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970" w:rsidRPr="002C12AE" w:rsidRDefault="006D3970" w:rsidP="006D3970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BEE70F" wp14:editId="79B2F85F">
            <wp:simplePos x="0" y="0"/>
            <wp:positionH relativeFrom="column">
              <wp:posOffset>-723900</wp:posOffset>
            </wp:positionH>
            <wp:positionV relativeFrom="paragraph">
              <wp:posOffset>30480</wp:posOffset>
            </wp:positionV>
            <wp:extent cx="4221480" cy="744855"/>
            <wp:effectExtent l="0" t="0" r="7620" b="0"/>
            <wp:wrapNone/>
            <wp:docPr id="1" name="Рисунок 1" descr="http://1kino.com/uploads/posts/2008-12/123015972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1kino.com/uploads/posts/2008-12/1230159721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7" t="21260" r="6386" b="26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1EF511E" wp14:editId="3507C870">
            <wp:simplePos x="0" y="0"/>
            <wp:positionH relativeFrom="column">
              <wp:posOffset>3496945</wp:posOffset>
            </wp:positionH>
            <wp:positionV relativeFrom="paragraph">
              <wp:posOffset>165545</wp:posOffset>
            </wp:positionV>
            <wp:extent cx="3566795" cy="5187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00" t="3786" r="20712" b="86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79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970" w:rsidRDefault="006D3970" w:rsidP="006D3970"/>
    <w:p w:rsidR="006D3970" w:rsidRPr="00593313" w:rsidRDefault="006D3970" w:rsidP="006D3970">
      <w:pPr>
        <w:ind w:right="283"/>
        <w:jc w:val="right"/>
        <w:rPr>
          <w:rFonts w:ascii="Cambria" w:hAnsi="Cambria"/>
          <w:color w:val="A6A6A6"/>
          <w:sz w:val="22"/>
        </w:rPr>
      </w:pPr>
      <w:r w:rsidRPr="00E24A27">
        <w:rPr>
          <w:rFonts w:ascii="Cambria" w:hAnsi="Cambria"/>
          <w:color w:val="A6A6A6"/>
          <w:sz w:val="22"/>
        </w:rPr>
        <w:t xml:space="preserve">Действует с </w:t>
      </w:r>
      <w:r w:rsidR="00FD171E" w:rsidRPr="00FF1620">
        <w:rPr>
          <w:rFonts w:ascii="Cambria" w:hAnsi="Cambria"/>
          <w:color w:val="A6A6A6"/>
          <w:sz w:val="22"/>
        </w:rPr>
        <w:t>15</w:t>
      </w:r>
      <w:r w:rsidR="00FD171E">
        <w:rPr>
          <w:rFonts w:ascii="Cambria" w:hAnsi="Cambria"/>
          <w:color w:val="A6A6A6"/>
          <w:sz w:val="22"/>
        </w:rPr>
        <w:t>.12</w:t>
      </w:r>
      <w:r w:rsidRPr="00E24A27">
        <w:rPr>
          <w:rFonts w:ascii="Cambria" w:hAnsi="Cambria"/>
          <w:color w:val="A6A6A6"/>
          <w:sz w:val="22"/>
        </w:rPr>
        <w:t>.201</w:t>
      </w:r>
      <w:r w:rsidR="00E25752" w:rsidRPr="00593313">
        <w:rPr>
          <w:rFonts w:ascii="Cambria" w:hAnsi="Cambria"/>
          <w:color w:val="A6A6A6"/>
          <w:sz w:val="22"/>
        </w:rPr>
        <w:t>7</w:t>
      </w:r>
    </w:p>
    <w:p w:rsidR="006D3970" w:rsidRPr="002B7200" w:rsidRDefault="006D3970" w:rsidP="00160FB3">
      <w:pPr>
        <w:jc w:val="center"/>
        <w:rPr>
          <w:b/>
        </w:rPr>
      </w:pPr>
    </w:p>
    <w:p w:rsidR="006D3970" w:rsidRPr="002B7200" w:rsidRDefault="006D3970" w:rsidP="00603B7B">
      <w:pPr>
        <w:rPr>
          <w:b/>
        </w:rPr>
      </w:pPr>
    </w:p>
    <w:p w:rsidR="00160FB3" w:rsidRPr="002B7A8D" w:rsidRDefault="00160FB3" w:rsidP="00160FB3">
      <w:pPr>
        <w:jc w:val="center"/>
        <w:rPr>
          <w:b/>
          <w:sz w:val="32"/>
        </w:rPr>
      </w:pPr>
      <w:r w:rsidRPr="002B7A8D">
        <w:rPr>
          <w:b/>
          <w:sz w:val="32"/>
        </w:rPr>
        <w:t xml:space="preserve">Стоимость размещения рекламных материалов </w:t>
      </w:r>
    </w:p>
    <w:p w:rsidR="00160FB3" w:rsidRPr="002B7A8D" w:rsidRDefault="00160FB3" w:rsidP="00160FB3">
      <w:pPr>
        <w:jc w:val="center"/>
        <w:rPr>
          <w:b/>
          <w:sz w:val="32"/>
        </w:rPr>
      </w:pPr>
      <w:r w:rsidRPr="002B7A8D">
        <w:rPr>
          <w:b/>
          <w:sz w:val="32"/>
        </w:rPr>
        <w:t xml:space="preserve"> порядок применения скидок</w:t>
      </w:r>
    </w:p>
    <w:p w:rsidR="006F2864" w:rsidRPr="002B7A8D" w:rsidRDefault="006F2864" w:rsidP="002D7041">
      <w:pPr>
        <w:jc w:val="both"/>
        <w:rPr>
          <w:sz w:val="22"/>
          <w:szCs w:val="22"/>
        </w:rPr>
      </w:pPr>
    </w:p>
    <w:p w:rsidR="00F92355" w:rsidRPr="002B7A8D" w:rsidRDefault="00F92355" w:rsidP="00F92355">
      <w:pPr>
        <w:numPr>
          <w:ilvl w:val="1"/>
          <w:numId w:val="2"/>
        </w:numPr>
        <w:tabs>
          <w:tab w:val="left" w:pos="0"/>
          <w:tab w:val="left" w:pos="567"/>
        </w:tabs>
        <w:rPr>
          <w:b/>
          <w:sz w:val="22"/>
          <w:szCs w:val="22"/>
        </w:rPr>
      </w:pPr>
      <w:r w:rsidRPr="002B7A8D">
        <w:rPr>
          <w:b/>
          <w:sz w:val="22"/>
          <w:szCs w:val="22"/>
        </w:rPr>
        <w:t>Стоимость услуг по фиксированному размещению рекламных материалов (ро</w:t>
      </w:r>
      <w:r w:rsidR="00A617B5">
        <w:rPr>
          <w:b/>
          <w:sz w:val="22"/>
          <w:szCs w:val="22"/>
        </w:rPr>
        <w:t>ликов) хронометражем  30 секунд</w:t>
      </w:r>
    </w:p>
    <w:p w:rsidR="00F92355" w:rsidRPr="002B7A8D" w:rsidRDefault="00F92355" w:rsidP="00F92355">
      <w:pPr>
        <w:numPr>
          <w:ilvl w:val="1"/>
          <w:numId w:val="2"/>
        </w:numPr>
        <w:tabs>
          <w:tab w:val="left" w:pos="0"/>
          <w:tab w:val="left" w:pos="567"/>
        </w:tabs>
        <w:rPr>
          <w:b/>
          <w:sz w:val="22"/>
          <w:szCs w:val="22"/>
        </w:rPr>
      </w:pPr>
    </w:p>
    <w:tbl>
      <w:tblPr>
        <w:tblW w:w="5089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1136"/>
        <w:gridCol w:w="1493"/>
        <w:gridCol w:w="1281"/>
        <w:gridCol w:w="1281"/>
        <w:gridCol w:w="1281"/>
        <w:gridCol w:w="1281"/>
        <w:gridCol w:w="1281"/>
        <w:gridCol w:w="1283"/>
      </w:tblGrid>
      <w:tr w:rsidR="002B7A8D" w:rsidRPr="002B7A8D" w:rsidTr="00A617B5">
        <w:trPr>
          <w:trHeight w:val="465"/>
        </w:trPr>
        <w:tc>
          <w:tcPr>
            <w:tcW w:w="5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2355" w:rsidRPr="002B7A8D" w:rsidRDefault="00F92355" w:rsidP="006A6DD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БУДНИ</w:t>
            </w:r>
          </w:p>
        </w:tc>
        <w:tc>
          <w:tcPr>
            <w:tcW w:w="7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355" w:rsidRPr="002B7A8D" w:rsidRDefault="00F92355" w:rsidP="006A6DD7">
            <w:pPr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 xml:space="preserve">Временной интервал 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355" w:rsidRPr="002B7A8D" w:rsidRDefault="00F92355" w:rsidP="006A6DD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06:00 - 07:00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355" w:rsidRPr="002B7A8D" w:rsidRDefault="00F92355" w:rsidP="006A6DD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07:00-12:00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355" w:rsidRPr="002B7A8D" w:rsidRDefault="00F92355" w:rsidP="006A6DD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12:00 -17:00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355" w:rsidRPr="002B7A8D" w:rsidRDefault="00F92355" w:rsidP="006A6DD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17:00 - 21:00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355" w:rsidRPr="002B7A8D" w:rsidRDefault="00F92355" w:rsidP="006A6DD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21:00 - 23:00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92355" w:rsidRPr="002B7A8D" w:rsidRDefault="00F92355" w:rsidP="006A6DD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23:00 – 06:00</w:t>
            </w:r>
          </w:p>
        </w:tc>
      </w:tr>
      <w:tr w:rsidR="002B7A8D" w:rsidRPr="002B7A8D" w:rsidTr="00A617B5">
        <w:trPr>
          <w:trHeight w:val="420"/>
        </w:trPr>
        <w:tc>
          <w:tcPr>
            <w:tcW w:w="5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355" w:rsidRPr="002B7A8D" w:rsidRDefault="00F92355" w:rsidP="006A6D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92355" w:rsidRPr="002B7A8D" w:rsidRDefault="00F92355" w:rsidP="006A6DD7">
            <w:pPr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 xml:space="preserve">Стоимость </w:t>
            </w:r>
          </w:p>
          <w:p w:rsidR="00F92355" w:rsidRPr="002B7A8D" w:rsidRDefault="00F92355" w:rsidP="006A6DD7">
            <w:pPr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за один выход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92355" w:rsidRPr="002B7A8D" w:rsidRDefault="00C93C3E" w:rsidP="00A617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13 700</w:t>
            </w:r>
            <w:r w:rsidR="00F92355" w:rsidRPr="002B7A8D">
              <w:rPr>
                <w:b/>
                <w:bCs/>
                <w:sz w:val="22"/>
                <w:szCs w:val="22"/>
              </w:rPr>
              <w:t>р.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92355" w:rsidRPr="002B7A8D" w:rsidRDefault="009E4A38" w:rsidP="00C93C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  <w:r w:rsidR="00C93C3E">
              <w:rPr>
                <w:b/>
                <w:bCs/>
                <w:sz w:val="22"/>
                <w:szCs w:val="22"/>
              </w:rPr>
              <w:t>7</w:t>
            </w:r>
            <w:r w:rsidR="0095232E" w:rsidRPr="002B7A8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  <w:r w:rsidR="00637380" w:rsidRPr="002B7A8D">
              <w:rPr>
                <w:b/>
                <w:bCs/>
                <w:sz w:val="22"/>
                <w:szCs w:val="22"/>
                <w:lang w:val="en-US"/>
              </w:rPr>
              <w:t>00</w:t>
            </w:r>
            <w:r w:rsidR="0095232E" w:rsidRPr="002B7A8D">
              <w:rPr>
                <w:b/>
                <w:bCs/>
                <w:sz w:val="22"/>
                <w:szCs w:val="22"/>
              </w:rPr>
              <w:t>р.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92355" w:rsidRPr="002B7A8D" w:rsidRDefault="00C93C3E" w:rsidP="00A617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</w:t>
            </w:r>
            <w:r w:rsidR="0095232E" w:rsidRPr="002B7A8D">
              <w:rPr>
                <w:b/>
                <w:bCs/>
                <w:sz w:val="22"/>
                <w:szCs w:val="22"/>
              </w:rPr>
              <w:t xml:space="preserve"> </w:t>
            </w:r>
            <w:r w:rsidR="004840AC">
              <w:rPr>
                <w:b/>
                <w:bCs/>
                <w:sz w:val="22"/>
                <w:szCs w:val="22"/>
                <w:lang w:val="en-US"/>
              </w:rPr>
              <w:t>9</w:t>
            </w:r>
            <w:r w:rsidR="00637380" w:rsidRPr="002B7A8D">
              <w:rPr>
                <w:b/>
                <w:bCs/>
                <w:sz w:val="22"/>
                <w:szCs w:val="22"/>
                <w:lang w:val="en-US"/>
              </w:rPr>
              <w:t>00</w:t>
            </w:r>
            <w:r w:rsidR="0095232E" w:rsidRPr="002B7A8D">
              <w:rPr>
                <w:b/>
                <w:bCs/>
                <w:sz w:val="22"/>
                <w:szCs w:val="22"/>
              </w:rPr>
              <w:t>р.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92355" w:rsidRPr="002B7A8D" w:rsidRDefault="009E4A38" w:rsidP="00C93C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  <w:r w:rsidR="00C93C3E">
              <w:rPr>
                <w:b/>
                <w:bCs/>
                <w:sz w:val="22"/>
                <w:szCs w:val="22"/>
              </w:rPr>
              <w:t>5</w:t>
            </w:r>
            <w:r w:rsidR="0095232E" w:rsidRPr="002B7A8D">
              <w:rPr>
                <w:b/>
                <w:bCs/>
                <w:sz w:val="22"/>
                <w:szCs w:val="22"/>
              </w:rPr>
              <w:t xml:space="preserve"> </w:t>
            </w:r>
            <w:r w:rsidR="00637380" w:rsidRPr="002B7A8D">
              <w:rPr>
                <w:b/>
                <w:bCs/>
                <w:sz w:val="22"/>
                <w:szCs w:val="22"/>
                <w:lang w:val="en-US"/>
              </w:rPr>
              <w:t>900</w:t>
            </w:r>
            <w:r w:rsidR="0095232E" w:rsidRPr="002B7A8D">
              <w:rPr>
                <w:b/>
                <w:bCs/>
                <w:sz w:val="22"/>
                <w:szCs w:val="22"/>
              </w:rPr>
              <w:t>р.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F92355" w:rsidRPr="002B7A8D" w:rsidRDefault="00637380" w:rsidP="00A617B5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  <w:lang w:val="en-US"/>
              </w:rPr>
              <w:t>2</w:t>
            </w:r>
            <w:r w:rsidR="009E4A38">
              <w:rPr>
                <w:b/>
                <w:bCs/>
                <w:sz w:val="22"/>
                <w:szCs w:val="22"/>
                <w:lang w:val="en-US"/>
              </w:rPr>
              <w:t>7 7</w:t>
            </w:r>
            <w:r w:rsidRPr="002B7A8D">
              <w:rPr>
                <w:b/>
                <w:bCs/>
                <w:sz w:val="22"/>
                <w:szCs w:val="22"/>
                <w:lang w:val="en-US"/>
              </w:rPr>
              <w:t>00</w:t>
            </w:r>
            <w:r w:rsidR="0095232E" w:rsidRPr="002B7A8D">
              <w:rPr>
                <w:b/>
                <w:bCs/>
                <w:sz w:val="22"/>
                <w:szCs w:val="22"/>
              </w:rPr>
              <w:t>р.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F92355" w:rsidRPr="002B7A8D" w:rsidRDefault="00F92355" w:rsidP="00A617B5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7 700р.</w:t>
            </w:r>
          </w:p>
        </w:tc>
      </w:tr>
    </w:tbl>
    <w:p w:rsidR="00F92355" w:rsidRPr="002B7A8D" w:rsidRDefault="00F92355" w:rsidP="00F92355">
      <w:pPr>
        <w:tabs>
          <w:tab w:val="left" w:pos="0"/>
          <w:tab w:val="left" w:pos="567"/>
        </w:tabs>
        <w:ind w:left="360"/>
        <w:rPr>
          <w:b/>
          <w:sz w:val="22"/>
          <w:szCs w:val="22"/>
        </w:rPr>
      </w:pPr>
    </w:p>
    <w:tbl>
      <w:tblPr>
        <w:tblW w:w="5087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1129"/>
        <w:gridCol w:w="1553"/>
        <w:gridCol w:w="1273"/>
        <w:gridCol w:w="1273"/>
        <w:gridCol w:w="1273"/>
        <w:gridCol w:w="1273"/>
        <w:gridCol w:w="1271"/>
        <w:gridCol w:w="1268"/>
      </w:tblGrid>
      <w:tr w:rsidR="00560C54" w:rsidRPr="002B7A8D" w:rsidTr="00560C54">
        <w:trPr>
          <w:trHeight w:val="525"/>
        </w:trPr>
        <w:tc>
          <w:tcPr>
            <w:tcW w:w="5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0C54" w:rsidRPr="002B7A8D" w:rsidRDefault="00560C54" w:rsidP="00A617B5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ВЫХОДНЫЕ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C54" w:rsidRPr="002B7A8D" w:rsidRDefault="00560C54" w:rsidP="006A6DD7">
            <w:pPr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 xml:space="preserve">Временной интервал 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C54" w:rsidRPr="002B7A8D" w:rsidRDefault="00560C54" w:rsidP="006A6DD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06:00 - 08:00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C54" w:rsidRPr="002B7A8D" w:rsidRDefault="00560C54" w:rsidP="006A6DD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08:00 - 13:00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C54" w:rsidRPr="002B7A8D" w:rsidRDefault="00560C54" w:rsidP="006A6DD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13:00 - 18:00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0C54" w:rsidRPr="002B7A8D" w:rsidRDefault="00560C54" w:rsidP="006A6DD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18:00 - 22:00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60C54" w:rsidRPr="002B7A8D" w:rsidRDefault="00560C54" w:rsidP="00560C54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 xml:space="preserve">22:00 – </w:t>
            </w:r>
            <w:r>
              <w:rPr>
                <w:b/>
                <w:bCs/>
                <w:sz w:val="22"/>
                <w:szCs w:val="22"/>
              </w:rPr>
              <w:t>00</w:t>
            </w:r>
            <w:r w:rsidRPr="002B7A8D">
              <w:rPr>
                <w:b/>
                <w:bCs/>
                <w:sz w:val="22"/>
                <w:szCs w:val="22"/>
              </w:rPr>
              <w:t>:00</w:t>
            </w: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0C54" w:rsidRPr="00560C54" w:rsidRDefault="00560C54" w:rsidP="006A6D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00</w:t>
            </w:r>
            <w:r>
              <w:rPr>
                <w:b/>
                <w:bCs/>
                <w:sz w:val="22"/>
                <w:szCs w:val="22"/>
              </w:rPr>
              <w:t>:00 – 06:00</w:t>
            </w:r>
          </w:p>
        </w:tc>
      </w:tr>
      <w:tr w:rsidR="00560C54" w:rsidRPr="002B7A8D" w:rsidTr="00560C54">
        <w:trPr>
          <w:trHeight w:val="510"/>
        </w:trPr>
        <w:tc>
          <w:tcPr>
            <w:tcW w:w="5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0C54" w:rsidRPr="002B7A8D" w:rsidRDefault="00560C54" w:rsidP="006A6D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60C54" w:rsidRPr="002B7A8D" w:rsidRDefault="00560C54" w:rsidP="006A6DD7">
            <w:pPr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Стоимость за один выход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60C54" w:rsidRPr="002B7A8D" w:rsidRDefault="00560C54" w:rsidP="00A617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2B7A8D">
              <w:rPr>
                <w:b/>
                <w:bCs/>
                <w:sz w:val="22"/>
                <w:szCs w:val="22"/>
              </w:rPr>
              <w:t> 700р.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60C54" w:rsidRPr="002B7A8D" w:rsidRDefault="00560C54" w:rsidP="00C93C3E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  <w:lang w:val="en-US"/>
              </w:rPr>
              <w:t>4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2B7A8D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2B7A8D">
              <w:rPr>
                <w:b/>
                <w:bCs/>
                <w:sz w:val="22"/>
                <w:szCs w:val="22"/>
                <w:lang w:val="en-US"/>
              </w:rPr>
              <w:t>00</w:t>
            </w:r>
            <w:r w:rsidRPr="002B7A8D">
              <w:rPr>
                <w:b/>
                <w:bCs/>
                <w:sz w:val="22"/>
                <w:szCs w:val="22"/>
              </w:rPr>
              <w:t>р.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60C54" w:rsidRPr="002B7A8D" w:rsidRDefault="00560C54" w:rsidP="00C93C3E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  <w:lang w:val="en-US"/>
              </w:rPr>
              <w:t>2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2B7A8D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2B7A8D">
              <w:rPr>
                <w:b/>
                <w:bCs/>
                <w:sz w:val="22"/>
                <w:szCs w:val="22"/>
                <w:lang w:val="en-US"/>
              </w:rPr>
              <w:t>00</w:t>
            </w:r>
            <w:r w:rsidRPr="002B7A8D">
              <w:rPr>
                <w:b/>
                <w:bCs/>
                <w:sz w:val="22"/>
                <w:szCs w:val="22"/>
              </w:rPr>
              <w:t>р.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60C54" w:rsidRPr="002B7A8D" w:rsidRDefault="00560C54" w:rsidP="00A617B5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  <w:lang w:val="en-US"/>
              </w:rPr>
              <w:t>17</w:t>
            </w:r>
            <w:r w:rsidRPr="002B7A8D">
              <w:rPr>
                <w:b/>
                <w:bCs/>
                <w:sz w:val="22"/>
                <w:szCs w:val="22"/>
              </w:rPr>
              <w:t> </w:t>
            </w:r>
            <w:r w:rsidRPr="002B7A8D">
              <w:rPr>
                <w:b/>
                <w:bCs/>
                <w:sz w:val="22"/>
                <w:szCs w:val="22"/>
                <w:lang w:val="en-US"/>
              </w:rPr>
              <w:t>700</w:t>
            </w:r>
            <w:r w:rsidRPr="002B7A8D">
              <w:rPr>
                <w:b/>
                <w:bCs/>
                <w:sz w:val="22"/>
                <w:szCs w:val="22"/>
              </w:rPr>
              <w:t>р.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60C54" w:rsidRPr="002B7A8D" w:rsidRDefault="00560C54" w:rsidP="00A617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Pr="002B7A8D">
              <w:rPr>
                <w:b/>
                <w:bCs/>
                <w:sz w:val="22"/>
                <w:szCs w:val="22"/>
              </w:rPr>
              <w:t> 300р.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60C54" w:rsidRPr="002B7A8D" w:rsidRDefault="00560C54" w:rsidP="00560C54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6 300р.</w:t>
            </w:r>
          </w:p>
        </w:tc>
      </w:tr>
    </w:tbl>
    <w:p w:rsidR="00F92355" w:rsidRPr="002B7A8D" w:rsidRDefault="00F92355" w:rsidP="00F92355">
      <w:pPr>
        <w:ind w:left="426"/>
        <w:rPr>
          <w:b/>
          <w:sz w:val="22"/>
          <w:szCs w:val="22"/>
        </w:rPr>
      </w:pPr>
    </w:p>
    <w:p w:rsidR="00F92355" w:rsidRPr="002B7A8D" w:rsidRDefault="00F92355" w:rsidP="00F92355">
      <w:pPr>
        <w:numPr>
          <w:ilvl w:val="1"/>
          <w:numId w:val="2"/>
        </w:numPr>
        <w:rPr>
          <w:b/>
          <w:sz w:val="22"/>
          <w:szCs w:val="22"/>
        </w:rPr>
      </w:pPr>
      <w:r w:rsidRPr="002B7A8D">
        <w:rPr>
          <w:b/>
          <w:sz w:val="22"/>
          <w:szCs w:val="22"/>
        </w:rPr>
        <w:t>Стоимость услуг по «плавающему» размещению рекламных материалов (роликов) хронометражем  30 секунд</w:t>
      </w:r>
    </w:p>
    <w:p w:rsidR="00F92355" w:rsidRPr="002B7A8D" w:rsidRDefault="00F92355" w:rsidP="00F92355">
      <w:pPr>
        <w:numPr>
          <w:ilvl w:val="1"/>
          <w:numId w:val="2"/>
        </w:numPr>
        <w:rPr>
          <w:b/>
          <w:sz w:val="22"/>
          <w:szCs w:val="22"/>
        </w:rPr>
      </w:pPr>
    </w:p>
    <w:tbl>
      <w:tblPr>
        <w:tblW w:w="5105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1843"/>
        <w:gridCol w:w="1983"/>
        <w:gridCol w:w="284"/>
        <w:gridCol w:w="1706"/>
        <w:gridCol w:w="1449"/>
        <w:gridCol w:w="1950"/>
      </w:tblGrid>
      <w:tr w:rsidR="002B7A8D" w:rsidRPr="002B7A8D" w:rsidTr="0081036F">
        <w:trPr>
          <w:trHeight w:val="495"/>
        </w:trPr>
        <w:tc>
          <w:tcPr>
            <w:tcW w:w="5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2355" w:rsidRPr="002B7A8D" w:rsidRDefault="00F92355" w:rsidP="0081036F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БУДНИ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355" w:rsidRPr="002B7A8D" w:rsidRDefault="00F92355" w:rsidP="006A6DD7">
            <w:pPr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 xml:space="preserve">Временной интервал </w:t>
            </w:r>
          </w:p>
        </w:tc>
        <w:tc>
          <w:tcPr>
            <w:tcW w:w="9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2355" w:rsidRPr="002B7A8D" w:rsidRDefault="00F92355" w:rsidP="00A617B5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06:00 - 23:00</w:t>
            </w:r>
          </w:p>
        </w:tc>
        <w:tc>
          <w:tcPr>
            <w:tcW w:w="137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2355" w:rsidRPr="002B7A8D" w:rsidRDefault="00F92355" w:rsidP="006A6D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92355" w:rsidRPr="002B7A8D" w:rsidRDefault="00F92355" w:rsidP="0081036F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ВЫХОДНЫЕ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92355" w:rsidRPr="002B7A8D" w:rsidRDefault="00F92355" w:rsidP="006A6DD7">
            <w:pPr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 xml:space="preserve">Временной интервал 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355" w:rsidRPr="002B7A8D" w:rsidRDefault="00F92355" w:rsidP="00A617B5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08:00 -22:00</w:t>
            </w:r>
          </w:p>
        </w:tc>
      </w:tr>
      <w:tr w:rsidR="002B7A8D" w:rsidRPr="002B7A8D" w:rsidTr="0081036F">
        <w:trPr>
          <w:trHeight w:val="420"/>
        </w:trPr>
        <w:tc>
          <w:tcPr>
            <w:tcW w:w="5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55" w:rsidRPr="002B7A8D" w:rsidRDefault="00F92355" w:rsidP="006A6D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92355" w:rsidRPr="002B7A8D" w:rsidRDefault="00F92355" w:rsidP="006A6DD7">
            <w:pPr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 xml:space="preserve">Стоимость </w:t>
            </w:r>
          </w:p>
          <w:p w:rsidR="00F92355" w:rsidRPr="002B7A8D" w:rsidRDefault="00F92355" w:rsidP="006A6DD7">
            <w:pPr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за один выход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F92355" w:rsidRPr="002B7A8D" w:rsidRDefault="00C93C3E" w:rsidP="00A617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51 </w:t>
            </w:r>
            <w:r w:rsidR="009E4A38">
              <w:rPr>
                <w:b/>
                <w:bCs/>
                <w:sz w:val="22"/>
                <w:szCs w:val="22"/>
                <w:lang w:val="en-US"/>
              </w:rPr>
              <w:t>7</w:t>
            </w:r>
            <w:r w:rsidR="00637380" w:rsidRPr="002B7A8D">
              <w:rPr>
                <w:b/>
                <w:bCs/>
                <w:sz w:val="22"/>
                <w:szCs w:val="22"/>
                <w:lang w:val="en-US"/>
              </w:rPr>
              <w:t>00</w:t>
            </w:r>
            <w:r w:rsidR="0095232E" w:rsidRPr="002B7A8D">
              <w:rPr>
                <w:b/>
                <w:bCs/>
                <w:sz w:val="22"/>
                <w:szCs w:val="22"/>
              </w:rPr>
              <w:t>р.</w:t>
            </w:r>
          </w:p>
        </w:tc>
        <w:tc>
          <w:tcPr>
            <w:tcW w:w="13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92355" w:rsidRPr="002B7A8D" w:rsidRDefault="00F92355" w:rsidP="006A6D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55" w:rsidRPr="002B7A8D" w:rsidRDefault="00F92355" w:rsidP="006A6D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F92355" w:rsidRPr="002B7A8D" w:rsidRDefault="00F92355" w:rsidP="006A6DD7">
            <w:pPr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Стоимость</w:t>
            </w:r>
          </w:p>
          <w:p w:rsidR="00F92355" w:rsidRPr="002B7A8D" w:rsidRDefault="00F92355" w:rsidP="006A6DD7">
            <w:pPr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за один выход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F92355" w:rsidRPr="002B7A8D" w:rsidRDefault="00E8702C" w:rsidP="00A617B5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  <w:lang w:val="en-US"/>
              </w:rPr>
              <w:t>2</w:t>
            </w:r>
            <w:r w:rsidR="009E4A38">
              <w:rPr>
                <w:b/>
                <w:bCs/>
                <w:sz w:val="22"/>
                <w:szCs w:val="22"/>
                <w:lang w:val="en-US"/>
              </w:rPr>
              <w:t>5</w:t>
            </w:r>
            <w:r w:rsidR="0095232E" w:rsidRPr="002B7A8D">
              <w:rPr>
                <w:b/>
                <w:bCs/>
                <w:sz w:val="22"/>
                <w:szCs w:val="22"/>
              </w:rPr>
              <w:t> </w:t>
            </w:r>
            <w:r w:rsidR="009E4A38">
              <w:rPr>
                <w:b/>
                <w:bCs/>
                <w:sz w:val="22"/>
                <w:szCs w:val="22"/>
                <w:lang w:val="en-US"/>
              </w:rPr>
              <w:t>9</w:t>
            </w:r>
            <w:r w:rsidR="00637380" w:rsidRPr="002B7A8D">
              <w:rPr>
                <w:b/>
                <w:bCs/>
                <w:sz w:val="22"/>
                <w:szCs w:val="22"/>
                <w:lang w:val="en-US"/>
              </w:rPr>
              <w:t>00</w:t>
            </w:r>
            <w:r w:rsidR="0095232E" w:rsidRPr="002B7A8D">
              <w:rPr>
                <w:b/>
                <w:bCs/>
                <w:sz w:val="22"/>
                <w:szCs w:val="22"/>
              </w:rPr>
              <w:t>р.</w:t>
            </w:r>
          </w:p>
        </w:tc>
      </w:tr>
    </w:tbl>
    <w:p w:rsidR="00F92355" w:rsidRPr="002B7A8D" w:rsidRDefault="00F92355" w:rsidP="00F92355">
      <w:pPr>
        <w:ind w:left="360"/>
        <w:rPr>
          <w:sz w:val="22"/>
          <w:szCs w:val="22"/>
        </w:rPr>
      </w:pPr>
    </w:p>
    <w:p w:rsidR="00F92355" w:rsidRPr="002B7A8D" w:rsidRDefault="00F92355" w:rsidP="00F92355">
      <w:pPr>
        <w:numPr>
          <w:ilvl w:val="0"/>
          <w:numId w:val="2"/>
        </w:numPr>
        <w:rPr>
          <w:b/>
          <w:sz w:val="22"/>
          <w:szCs w:val="22"/>
        </w:rPr>
      </w:pPr>
      <w:r w:rsidRPr="002B7A8D">
        <w:rPr>
          <w:b/>
          <w:sz w:val="22"/>
          <w:szCs w:val="22"/>
        </w:rPr>
        <w:t>Коэффициенты</w:t>
      </w:r>
    </w:p>
    <w:p w:rsidR="00F92355" w:rsidRPr="002B7A8D" w:rsidRDefault="00F92355" w:rsidP="00F92355">
      <w:pPr>
        <w:ind w:left="720"/>
        <w:rPr>
          <w:b/>
          <w:sz w:val="22"/>
          <w:szCs w:val="22"/>
        </w:rPr>
      </w:pPr>
    </w:p>
    <w:p w:rsidR="00F92355" w:rsidRPr="002B7A8D" w:rsidRDefault="00F92355" w:rsidP="00F92355">
      <w:pPr>
        <w:numPr>
          <w:ilvl w:val="1"/>
          <w:numId w:val="2"/>
        </w:numPr>
        <w:rPr>
          <w:b/>
          <w:sz w:val="22"/>
          <w:szCs w:val="22"/>
        </w:rPr>
      </w:pPr>
      <w:r w:rsidRPr="002B7A8D">
        <w:rPr>
          <w:b/>
          <w:sz w:val="22"/>
          <w:szCs w:val="22"/>
        </w:rPr>
        <w:t>2.1  Коэффициент расчета рекламных материалов  другой продолжительности</w:t>
      </w:r>
    </w:p>
    <w:p w:rsidR="00F92355" w:rsidRPr="002B7A8D" w:rsidRDefault="00F92355" w:rsidP="00F92355">
      <w:pPr>
        <w:numPr>
          <w:ilvl w:val="1"/>
          <w:numId w:val="2"/>
        </w:numPr>
        <w:rPr>
          <w:b/>
          <w:sz w:val="22"/>
          <w:szCs w:val="22"/>
        </w:rPr>
      </w:pPr>
    </w:p>
    <w:tbl>
      <w:tblPr>
        <w:tblW w:w="5035" w:type="pct"/>
        <w:tblInd w:w="-176" w:type="dxa"/>
        <w:tblLook w:val="0000" w:firstRow="0" w:lastRow="0" w:firstColumn="0" w:lastColumn="0" w:noHBand="0" w:noVBand="0"/>
      </w:tblPr>
      <w:tblGrid>
        <w:gridCol w:w="2257"/>
        <w:gridCol w:w="1199"/>
        <w:gridCol w:w="1099"/>
        <w:gridCol w:w="1145"/>
        <w:gridCol w:w="1105"/>
        <w:gridCol w:w="1004"/>
        <w:gridCol w:w="927"/>
        <w:gridCol w:w="790"/>
        <w:gridCol w:w="682"/>
      </w:tblGrid>
      <w:tr w:rsidR="002B7A8D" w:rsidRPr="002B7A8D" w:rsidTr="00A72C2A">
        <w:trPr>
          <w:trHeight w:val="339"/>
        </w:trPr>
        <w:tc>
          <w:tcPr>
            <w:tcW w:w="1105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355" w:rsidRPr="002B7A8D" w:rsidRDefault="00F92355" w:rsidP="006A6DD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 xml:space="preserve">Продолжительность </w:t>
            </w:r>
          </w:p>
          <w:p w:rsidR="00F92355" w:rsidRPr="002B7A8D" w:rsidRDefault="00F92355" w:rsidP="006A6DD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(в секундах)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355" w:rsidRPr="002B7A8D" w:rsidRDefault="00F92355" w:rsidP="006A6DD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10"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355" w:rsidRPr="002B7A8D" w:rsidRDefault="00F92355" w:rsidP="006A6DD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15"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355" w:rsidRPr="002B7A8D" w:rsidRDefault="00F92355" w:rsidP="006A6DD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20"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355" w:rsidRPr="002B7A8D" w:rsidRDefault="00F92355" w:rsidP="006A6DD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30"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355" w:rsidRPr="002B7A8D" w:rsidRDefault="00F92355" w:rsidP="006A6DD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45"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2355" w:rsidRPr="002B7A8D" w:rsidRDefault="00F92355" w:rsidP="006A6DD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60"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92355" w:rsidRPr="002B7A8D" w:rsidRDefault="00F92355" w:rsidP="006A6DD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90"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92355" w:rsidRPr="002B7A8D" w:rsidRDefault="00F92355" w:rsidP="006A6DD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120"</w:t>
            </w:r>
          </w:p>
        </w:tc>
      </w:tr>
      <w:tr w:rsidR="002B7A8D" w:rsidRPr="002B7A8D" w:rsidTr="00A72C2A">
        <w:trPr>
          <w:trHeight w:val="339"/>
        </w:trPr>
        <w:tc>
          <w:tcPr>
            <w:tcW w:w="11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92355" w:rsidRPr="002B7A8D" w:rsidRDefault="00F92355" w:rsidP="006A6DD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Коэффициент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92355" w:rsidRPr="002B7A8D" w:rsidRDefault="00F92355" w:rsidP="006A6DD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92355" w:rsidRPr="002B7A8D" w:rsidRDefault="00F92355" w:rsidP="006A6DD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92355" w:rsidRPr="002B7A8D" w:rsidRDefault="00F92355" w:rsidP="006A6DD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0,9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92355" w:rsidRPr="002B7A8D" w:rsidRDefault="00F92355" w:rsidP="006A6DD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92355" w:rsidRPr="002B7A8D" w:rsidRDefault="00F92355" w:rsidP="006A6DD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F92355" w:rsidRPr="002B7A8D" w:rsidRDefault="00F92355" w:rsidP="006A6DD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F92355" w:rsidRPr="002B7A8D" w:rsidRDefault="00F92355" w:rsidP="006A6DD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F92355" w:rsidRPr="002B7A8D" w:rsidRDefault="00F92355" w:rsidP="006A6DD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3,5</w:t>
            </w:r>
          </w:p>
        </w:tc>
      </w:tr>
    </w:tbl>
    <w:p w:rsidR="00F92355" w:rsidRPr="002B7A8D" w:rsidRDefault="00F92355" w:rsidP="00F92355">
      <w:pPr>
        <w:ind w:left="360"/>
        <w:rPr>
          <w:i/>
          <w:sz w:val="22"/>
          <w:szCs w:val="22"/>
        </w:rPr>
      </w:pPr>
    </w:p>
    <w:p w:rsidR="00F92355" w:rsidRPr="00FF38EF" w:rsidRDefault="00F92355" w:rsidP="00F92355">
      <w:pPr>
        <w:numPr>
          <w:ilvl w:val="1"/>
          <w:numId w:val="2"/>
        </w:numPr>
        <w:rPr>
          <w:b/>
          <w:sz w:val="22"/>
          <w:szCs w:val="22"/>
        </w:rPr>
      </w:pPr>
      <w:r w:rsidRPr="00FF38EF">
        <w:rPr>
          <w:b/>
          <w:sz w:val="22"/>
          <w:szCs w:val="22"/>
        </w:rPr>
        <w:t xml:space="preserve">2.2  Коэффициент расчета спонсорских лайнеров </w:t>
      </w:r>
      <w:r w:rsidRPr="00FF38EF">
        <w:rPr>
          <w:b/>
          <w:sz w:val="22"/>
          <w:szCs w:val="22"/>
          <w:u w:val="single"/>
        </w:rPr>
        <w:t xml:space="preserve"> </w:t>
      </w:r>
    </w:p>
    <w:p w:rsidR="00F92355" w:rsidRPr="002B7A8D" w:rsidRDefault="00F92355" w:rsidP="00F92355">
      <w:pPr>
        <w:ind w:firstLine="426"/>
        <w:rPr>
          <w:b/>
          <w:sz w:val="22"/>
          <w:szCs w:val="22"/>
        </w:rPr>
      </w:pPr>
    </w:p>
    <w:tbl>
      <w:tblPr>
        <w:tblW w:w="4255" w:type="pct"/>
        <w:tblInd w:w="-176" w:type="dxa"/>
        <w:tblLook w:val="0000" w:firstRow="0" w:lastRow="0" w:firstColumn="0" w:lastColumn="0" w:noHBand="0" w:noVBand="0"/>
      </w:tblPr>
      <w:tblGrid>
        <w:gridCol w:w="2760"/>
        <w:gridCol w:w="1547"/>
        <w:gridCol w:w="1418"/>
        <w:gridCol w:w="1479"/>
        <w:gridCol w:w="1423"/>
      </w:tblGrid>
      <w:tr w:rsidR="002B7A8D" w:rsidRPr="002B7A8D" w:rsidTr="006A6DD7">
        <w:trPr>
          <w:trHeight w:val="349"/>
        </w:trPr>
        <w:tc>
          <w:tcPr>
            <w:tcW w:w="159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355" w:rsidRPr="002B7A8D" w:rsidRDefault="00F92355" w:rsidP="006A6DD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 xml:space="preserve">Продолжительность </w:t>
            </w:r>
          </w:p>
          <w:p w:rsidR="00F92355" w:rsidRPr="002B7A8D" w:rsidRDefault="00F92355" w:rsidP="006A6DD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(в секундах)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355" w:rsidRPr="002B7A8D" w:rsidRDefault="00F92355" w:rsidP="006A6DD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5"</w:t>
            </w:r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355" w:rsidRPr="002B7A8D" w:rsidRDefault="00F92355" w:rsidP="006A6DD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10"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355" w:rsidRPr="002B7A8D" w:rsidRDefault="00F92355" w:rsidP="006A6DD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15"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355" w:rsidRPr="002B7A8D" w:rsidRDefault="00F92355" w:rsidP="006A6DD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20"</w:t>
            </w:r>
          </w:p>
        </w:tc>
      </w:tr>
      <w:tr w:rsidR="002B7A8D" w:rsidRPr="002B7A8D" w:rsidTr="006A6DD7">
        <w:trPr>
          <w:trHeight w:val="349"/>
        </w:trPr>
        <w:tc>
          <w:tcPr>
            <w:tcW w:w="15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92355" w:rsidRPr="002B7A8D" w:rsidRDefault="00F92355" w:rsidP="006A6DD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Коэффициент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92355" w:rsidRPr="002B7A8D" w:rsidRDefault="00F92355" w:rsidP="006A6DD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92355" w:rsidRPr="002B7A8D" w:rsidRDefault="00F92355" w:rsidP="006A6DD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0,4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92355" w:rsidRPr="002B7A8D" w:rsidRDefault="00F92355" w:rsidP="006A6DD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92355" w:rsidRPr="002B7A8D" w:rsidRDefault="00F92355" w:rsidP="006A6DD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0,6</w:t>
            </w:r>
          </w:p>
        </w:tc>
      </w:tr>
    </w:tbl>
    <w:p w:rsidR="00F92355" w:rsidRPr="002B7A8D" w:rsidRDefault="00F92355" w:rsidP="00F92355">
      <w:pPr>
        <w:ind w:firstLine="426"/>
        <w:rPr>
          <w:b/>
          <w:sz w:val="22"/>
          <w:szCs w:val="22"/>
        </w:rPr>
      </w:pPr>
    </w:p>
    <w:p w:rsidR="00FD171E" w:rsidRDefault="00B00096" w:rsidP="00FD171E">
      <w:pPr>
        <w:pStyle w:val="a4"/>
        <w:numPr>
          <w:ilvl w:val="1"/>
          <w:numId w:val="7"/>
        </w:num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Коэффициент</w:t>
      </w:r>
      <w:r w:rsidR="00FD171E">
        <w:rPr>
          <w:b/>
          <w:sz w:val="22"/>
          <w:szCs w:val="22"/>
          <w:lang w:val="ru-RU"/>
        </w:rPr>
        <w:t xml:space="preserve"> </w:t>
      </w:r>
      <w:r w:rsidR="00FF1620">
        <w:rPr>
          <w:b/>
          <w:sz w:val="22"/>
          <w:szCs w:val="22"/>
          <w:lang w:val="ru-RU"/>
        </w:rPr>
        <w:t>фиксирования часа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</w:tblGrid>
      <w:tr w:rsidR="00FD171E" w:rsidTr="00FD171E"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FD171E" w:rsidRDefault="00FD171E" w:rsidP="00E26E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1,1</w:t>
            </w:r>
          </w:p>
        </w:tc>
      </w:tr>
    </w:tbl>
    <w:p w:rsidR="00FD171E" w:rsidRPr="006E76CE" w:rsidRDefault="006E76CE" w:rsidP="006E76CE">
      <w:pPr>
        <w:rPr>
          <w:i/>
          <w:sz w:val="22"/>
          <w:szCs w:val="22"/>
        </w:rPr>
      </w:pPr>
      <w:r w:rsidRPr="006E76CE">
        <w:rPr>
          <w:i/>
          <w:sz w:val="22"/>
          <w:szCs w:val="22"/>
        </w:rPr>
        <w:t>*Не распространяется на «плавающее» размещение рекламных материалов (роликов)</w:t>
      </w:r>
    </w:p>
    <w:p w:rsidR="006E76CE" w:rsidRPr="006E76CE" w:rsidRDefault="006E76CE" w:rsidP="00F92355">
      <w:pPr>
        <w:ind w:firstLine="426"/>
        <w:rPr>
          <w:b/>
          <w:sz w:val="22"/>
          <w:szCs w:val="22"/>
        </w:rPr>
      </w:pPr>
    </w:p>
    <w:p w:rsidR="00F92355" w:rsidRPr="00FD171E" w:rsidRDefault="00FD171E" w:rsidP="00FD171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2.4. </w:t>
      </w:r>
      <w:r w:rsidR="00F92355" w:rsidRPr="00FD171E">
        <w:rPr>
          <w:b/>
          <w:sz w:val="22"/>
          <w:szCs w:val="22"/>
        </w:rPr>
        <w:t xml:space="preserve">Коэффициент за позиционирование ролика в рекламном блоке  </w:t>
      </w:r>
      <w:r w:rsidR="00F92355" w:rsidRPr="00FD171E">
        <w:rPr>
          <w:i/>
          <w:sz w:val="22"/>
          <w:szCs w:val="22"/>
        </w:rPr>
        <w:t>(позиционирование ролика первым/последним в рекламном блоке)</w:t>
      </w:r>
      <w:r w:rsidR="00F92355" w:rsidRPr="00FD171E">
        <w:rPr>
          <w:b/>
          <w:sz w:val="22"/>
          <w:szCs w:val="22"/>
        </w:rPr>
        <w:t>:</w:t>
      </w:r>
    </w:p>
    <w:p w:rsidR="00886D31" w:rsidRPr="00A34C87" w:rsidRDefault="00886D31" w:rsidP="00F92355">
      <w:pPr>
        <w:ind w:firstLine="426"/>
        <w:rPr>
          <w:b/>
          <w:sz w:val="22"/>
          <w:szCs w:val="22"/>
        </w:rPr>
      </w:pPr>
    </w:p>
    <w:tbl>
      <w:tblPr>
        <w:tblW w:w="1223" w:type="pct"/>
        <w:tblInd w:w="-176" w:type="dxa"/>
        <w:tblLook w:val="0000" w:firstRow="0" w:lastRow="0" w:firstColumn="0" w:lastColumn="0" w:noHBand="0" w:noVBand="0"/>
      </w:tblPr>
      <w:tblGrid>
        <w:gridCol w:w="2480"/>
      </w:tblGrid>
      <w:tr w:rsidR="002B7A8D" w:rsidRPr="002B7A8D" w:rsidTr="006A6DD7">
        <w:trPr>
          <w:trHeight w:val="33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92355" w:rsidRPr="002B7A8D" w:rsidRDefault="00F92355" w:rsidP="004F0CF4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1,15</w:t>
            </w:r>
          </w:p>
        </w:tc>
      </w:tr>
    </w:tbl>
    <w:p w:rsidR="00603B7B" w:rsidRDefault="00603B7B" w:rsidP="00603B7B">
      <w:pPr>
        <w:rPr>
          <w:b/>
          <w:sz w:val="22"/>
          <w:szCs w:val="22"/>
        </w:rPr>
      </w:pPr>
    </w:p>
    <w:p w:rsidR="00F92355" w:rsidRPr="00886D31" w:rsidRDefault="00603B7B" w:rsidP="00603B7B">
      <w:pPr>
        <w:ind w:left="426" w:hanging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FD171E">
        <w:rPr>
          <w:b/>
          <w:sz w:val="22"/>
          <w:szCs w:val="22"/>
        </w:rPr>
        <w:t xml:space="preserve">2.5  </w:t>
      </w:r>
      <w:r w:rsidR="00F92355" w:rsidRPr="002B7A8D">
        <w:rPr>
          <w:b/>
          <w:sz w:val="22"/>
          <w:szCs w:val="22"/>
        </w:rPr>
        <w:t>Коэффициент за размещение в сетевых рекламных блоках</w:t>
      </w:r>
    </w:p>
    <w:p w:rsidR="00886D31" w:rsidRPr="00886D31" w:rsidRDefault="00886D31" w:rsidP="004F0CF4">
      <w:pPr>
        <w:rPr>
          <w:b/>
          <w:sz w:val="22"/>
          <w:szCs w:val="22"/>
        </w:rPr>
      </w:pPr>
    </w:p>
    <w:tbl>
      <w:tblPr>
        <w:tblW w:w="1223" w:type="pct"/>
        <w:tblInd w:w="-176" w:type="dxa"/>
        <w:tblLook w:val="0000" w:firstRow="0" w:lastRow="0" w:firstColumn="0" w:lastColumn="0" w:noHBand="0" w:noVBand="0"/>
      </w:tblPr>
      <w:tblGrid>
        <w:gridCol w:w="2480"/>
      </w:tblGrid>
      <w:tr w:rsidR="002B7A8D" w:rsidRPr="002B7A8D" w:rsidTr="006A6DD7">
        <w:trPr>
          <w:trHeight w:val="33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92355" w:rsidRPr="00FD171E" w:rsidRDefault="00F92355" w:rsidP="005E0680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lastRenderedPageBreak/>
              <w:t>1,</w:t>
            </w:r>
            <w:r w:rsidR="00FF38EF" w:rsidRPr="00FD171E">
              <w:rPr>
                <w:b/>
                <w:bCs/>
                <w:sz w:val="22"/>
                <w:szCs w:val="22"/>
              </w:rPr>
              <w:t>3</w:t>
            </w:r>
          </w:p>
        </w:tc>
      </w:tr>
    </w:tbl>
    <w:p w:rsidR="00F92355" w:rsidRPr="00FD171E" w:rsidRDefault="00F92355" w:rsidP="004F0CF4">
      <w:pPr>
        <w:rPr>
          <w:b/>
          <w:sz w:val="22"/>
          <w:szCs w:val="22"/>
        </w:rPr>
      </w:pPr>
    </w:p>
    <w:p w:rsidR="00F92355" w:rsidRPr="00886D31" w:rsidRDefault="00F92355" w:rsidP="00FD171E">
      <w:pPr>
        <w:pStyle w:val="a4"/>
        <w:numPr>
          <w:ilvl w:val="1"/>
          <w:numId w:val="8"/>
        </w:numPr>
        <w:rPr>
          <w:b/>
          <w:sz w:val="22"/>
          <w:szCs w:val="22"/>
          <w:lang w:val="ru-RU"/>
        </w:rPr>
      </w:pPr>
      <w:r w:rsidRPr="002B7A8D">
        <w:rPr>
          <w:b/>
          <w:sz w:val="22"/>
          <w:szCs w:val="22"/>
          <w:lang w:val="ru-RU"/>
        </w:rPr>
        <w:t>Коэффициент за размещение третьих лиц (за каждого)</w:t>
      </w:r>
    </w:p>
    <w:p w:rsidR="00886D31" w:rsidRPr="002B7A8D" w:rsidRDefault="00886D31" w:rsidP="00886D31">
      <w:pPr>
        <w:pStyle w:val="a4"/>
        <w:ind w:left="0"/>
        <w:rPr>
          <w:b/>
          <w:sz w:val="22"/>
          <w:szCs w:val="22"/>
          <w:lang w:val="ru-RU"/>
        </w:rPr>
      </w:pPr>
    </w:p>
    <w:tbl>
      <w:tblPr>
        <w:tblW w:w="1223" w:type="pct"/>
        <w:tblInd w:w="-176" w:type="dxa"/>
        <w:tblLook w:val="0000" w:firstRow="0" w:lastRow="0" w:firstColumn="0" w:lastColumn="0" w:noHBand="0" w:noVBand="0"/>
      </w:tblPr>
      <w:tblGrid>
        <w:gridCol w:w="2480"/>
      </w:tblGrid>
      <w:tr w:rsidR="002B7A8D" w:rsidRPr="002B7A8D" w:rsidTr="006A6DD7">
        <w:trPr>
          <w:trHeight w:val="33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92355" w:rsidRPr="002B7A8D" w:rsidRDefault="00F92355" w:rsidP="00363CAA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1,2</w:t>
            </w:r>
          </w:p>
        </w:tc>
      </w:tr>
    </w:tbl>
    <w:p w:rsidR="00FD171E" w:rsidRDefault="00FD171E" w:rsidP="00FD171E">
      <w:pPr>
        <w:pStyle w:val="a4"/>
        <w:ind w:left="0"/>
        <w:rPr>
          <w:b/>
          <w:sz w:val="22"/>
          <w:szCs w:val="22"/>
          <w:lang w:val="ru-RU"/>
        </w:rPr>
      </w:pPr>
    </w:p>
    <w:p w:rsidR="004B67BB" w:rsidRPr="00886D31" w:rsidRDefault="00363CAA" w:rsidP="00FD171E">
      <w:pPr>
        <w:pStyle w:val="a4"/>
        <w:numPr>
          <w:ilvl w:val="1"/>
          <w:numId w:val="9"/>
        </w:numPr>
        <w:rPr>
          <w:b/>
          <w:sz w:val="22"/>
          <w:szCs w:val="22"/>
          <w:lang w:val="ru-RU"/>
        </w:rPr>
      </w:pPr>
      <w:r w:rsidRPr="00886D31">
        <w:rPr>
          <w:b/>
          <w:sz w:val="22"/>
          <w:szCs w:val="22"/>
          <w:lang w:val="ru-RU"/>
        </w:rPr>
        <w:t>К</w:t>
      </w:r>
      <w:r w:rsidR="004B67BB" w:rsidRPr="00886D31">
        <w:rPr>
          <w:b/>
          <w:sz w:val="22"/>
          <w:szCs w:val="22"/>
          <w:lang w:val="ru-RU"/>
        </w:rPr>
        <w:t>оэффициент з</w:t>
      </w:r>
      <w:r w:rsidR="004E222E" w:rsidRPr="00886D31">
        <w:rPr>
          <w:b/>
          <w:sz w:val="22"/>
          <w:szCs w:val="22"/>
          <w:lang w:val="ru-RU"/>
        </w:rPr>
        <w:t>а размещение ролика один</w:t>
      </w:r>
      <w:r w:rsidR="004B67BB" w:rsidRPr="00886D31">
        <w:rPr>
          <w:b/>
          <w:sz w:val="22"/>
          <w:szCs w:val="22"/>
          <w:lang w:val="ru-RU"/>
        </w:rPr>
        <w:t xml:space="preserve"> в блоке</w:t>
      </w:r>
    </w:p>
    <w:p w:rsidR="00886D31" w:rsidRPr="00886D31" w:rsidRDefault="00886D31" w:rsidP="00886D31">
      <w:pPr>
        <w:pStyle w:val="a4"/>
        <w:ind w:left="786"/>
        <w:rPr>
          <w:b/>
          <w:sz w:val="22"/>
          <w:szCs w:val="22"/>
          <w:lang w:val="ru-RU"/>
        </w:rPr>
      </w:pPr>
    </w:p>
    <w:tbl>
      <w:tblPr>
        <w:tblW w:w="1223" w:type="pct"/>
        <w:tblInd w:w="-176" w:type="dxa"/>
        <w:tblLook w:val="0000" w:firstRow="0" w:lastRow="0" w:firstColumn="0" w:lastColumn="0" w:noHBand="0" w:noVBand="0"/>
      </w:tblPr>
      <w:tblGrid>
        <w:gridCol w:w="2480"/>
      </w:tblGrid>
      <w:tr w:rsidR="002B7A8D" w:rsidRPr="002B7A8D" w:rsidTr="00B00096">
        <w:trPr>
          <w:trHeight w:val="33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67BB" w:rsidRPr="002B7A8D" w:rsidRDefault="008A197A" w:rsidP="00363CAA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2,5</w:t>
            </w:r>
          </w:p>
        </w:tc>
      </w:tr>
    </w:tbl>
    <w:p w:rsidR="004B67BB" w:rsidRPr="002B7A8D" w:rsidRDefault="004B67BB" w:rsidP="00F92355">
      <w:pPr>
        <w:ind w:left="360"/>
        <w:rPr>
          <w:b/>
          <w:sz w:val="22"/>
          <w:szCs w:val="22"/>
        </w:rPr>
      </w:pPr>
    </w:p>
    <w:p w:rsidR="00F92355" w:rsidRDefault="00F92355" w:rsidP="00FD171E">
      <w:pPr>
        <w:pStyle w:val="a4"/>
        <w:numPr>
          <w:ilvl w:val="1"/>
          <w:numId w:val="9"/>
        </w:numPr>
        <w:rPr>
          <w:b/>
          <w:sz w:val="22"/>
          <w:szCs w:val="22"/>
        </w:rPr>
      </w:pPr>
      <w:proofErr w:type="spellStart"/>
      <w:r w:rsidRPr="002B7A8D">
        <w:rPr>
          <w:b/>
          <w:sz w:val="22"/>
          <w:szCs w:val="22"/>
        </w:rPr>
        <w:t>Сезонный</w:t>
      </w:r>
      <w:proofErr w:type="spellEnd"/>
      <w:r w:rsidRPr="002B7A8D">
        <w:rPr>
          <w:b/>
          <w:sz w:val="22"/>
          <w:szCs w:val="22"/>
        </w:rPr>
        <w:t xml:space="preserve"> </w:t>
      </w:r>
      <w:proofErr w:type="spellStart"/>
      <w:r w:rsidRPr="002B7A8D">
        <w:rPr>
          <w:b/>
          <w:sz w:val="22"/>
          <w:szCs w:val="22"/>
        </w:rPr>
        <w:t>коэффициент</w:t>
      </w:r>
      <w:proofErr w:type="spellEnd"/>
      <w:r w:rsidRPr="002B7A8D">
        <w:rPr>
          <w:b/>
          <w:sz w:val="22"/>
          <w:szCs w:val="22"/>
        </w:rPr>
        <w:t>:</w:t>
      </w:r>
    </w:p>
    <w:p w:rsidR="00886D31" w:rsidRPr="002B7A8D" w:rsidRDefault="00886D31" w:rsidP="00886D31">
      <w:pPr>
        <w:pStyle w:val="a4"/>
        <w:ind w:left="360"/>
        <w:rPr>
          <w:b/>
          <w:sz w:val="22"/>
          <w:szCs w:val="22"/>
        </w:rPr>
      </w:pPr>
    </w:p>
    <w:tbl>
      <w:tblPr>
        <w:tblW w:w="4962" w:type="dxa"/>
        <w:tblInd w:w="-176" w:type="dxa"/>
        <w:tblLook w:val="0000" w:firstRow="0" w:lastRow="0" w:firstColumn="0" w:lastColumn="0" w:noHBand="0" w:noVBand="0"/>
      </w:tblPr>
      <w:tblGrid>
        <w:gridCol w:w="2411"/>
        <w:gridCol w:w="2551"/>
      </w:tblGrid>
      <w:tr w:rsidR="00593313" w:rsidRPr="002B7A8D" w:rsidTr="00E957A3">
        <w:trPr>
          <w:trHeight w:val="360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313" w:rsidRPr="00593313" w:rsidRDefault="00593313" w:rsidP="00593313">
            <w:pPr>
              <w:jc w:val="center"/>
              <w:rPr>
                <w:b/>
              </w:rPr>
            </w:pPr>
            <w:r w:rsidRPr="00593313">
              <w:rPr>
                <w:b/>
              </w:rPr>
              <w:t>Январь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93313" w:rsidRPr="00593313" w:rsidRDefault="00593313" w:rsidP="00593313">
            <w:pPr>
              <w:jc w:val="center"/>
              <w:rPr>
                <w:b/>
              </w:rPr>
            </w:pPr>
            <w:r w:rsidRPr="00593313">
              <w:rPr>
                <w:b/>
              </w:rPr>
              <w:t>0,85</w:t>
            </w:r>
          </w:p>
        </w:tc>
      </w:tr>
      <w:tr w:rsidR="00593313" w:rsidRPr="002B7A8D" w:rsidTr="00E957A3">
        <w:trPr>
          <w:trHeight w:val="360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313" w:rsidRPr="00593313" w:rsidRDefault="00593313" w:rsidP="00593313">
            <w:pPr>
              <w:jc w:val="center"/>
              <w:rPr>
                <w:b/>
              </w:rPr>
            </w:pPr>
            <w:r w:rsidRPr="00593313">
              <w:rPr>
                <w:b/>
              </w:rPr>
              <w:t>Апрель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93313" w:rsidRPr="00593313" w:rsidRDefault="00593313" w:rsidP="00593313">
            <w:pPr>
              <w:jc w:val="center"/>
              <w:rPr>
                <w:b/>
              </w:rPr>
            </w:pPr>
            <w:r w:rsidRPr="00593313">
              <w:rPr>
                <w:b/>
              </w:rPr>
              <w:t>1,1</w:t>
            </w:r>
          </w:p>
        </w:tc>
      </w:tr>
      <w:tr w:rsidR="00593313" w:rsidRPr="002B7A8D" w:rsidTr="00E957A3">
        <w:trPr>
          <w:trHeight w:val="3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313" w:rsidRPr="00593313" w:rsidRDefault="00593313" w:rsidP="00593313">
            <w:pPr>
              <w:jc w:val="center"/>
              <w:rPr>
                <w:b/>
              </w:rPr>
            </w:pPr>
            <w:r w:rsidRPr="00593313">
              <w:rPr>
                <w:b/>
              </w:rPr>
              <w:t>Июль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93313" w:rsidRPr="00593313" w:rsidRDefault="00593313" w:rsidP="00593313">
            <w:pPr>
              <w:jc w:val="center"/>
              <w:rPr>
                <w:b/>
              </w:rPr>
            </w:pPr>
            <w:r w:rsidRPr="00593313">
              <w:rPr>
                <w:b/>
              </w:rPr>
              <w:t>0,9</w:t>
            </w:r>
          </w:p>
        </w:tc>
      </w:tr>
      <w:tr w:rsidR="00593313" w:rsidRPr="002B7A8D" w:rsidTr="00E957A3">
        <w:trPr>
          <w:trHeight w:val="3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93313" w:rsidRPr="00593313" w:rsidRDefault="00593313" w:rsidP="00593313">
            <w:pPr>
              <w:jc w:val="center"/>
              <w:rPr>
                <w:b/>
              </w:rPr>
            </w:pPr>
            <w:r w:rsidRPr="00593313">
              <w:rPr>
                <w:b/>
              </w:rPr>
              <w:t>Август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593313" w:rsidRPr="00593313" w:rsidRDefault="00593313" w:rsidP="00593313">
            <w:pPr>
              <w:jc w:val="center"/>
              <w:rPr>
                <w:b/>
              </w:rPr>
            </w:pPr>
            <w:r w:rsidRPr="00593313">
              <w:rPr>
                <w:b/>
              </w:rPr>
              <w:t>0,85</w:t>
            </w:r>
          </w:p>
        </w:tc>
      </w:tr>
      <w:tr w:rsidR="00593313" w:rsidRPr="002B7A8D" w:rsidTr="00E957A3">
        <w:trPr>
          <w:trHeight w:val="3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93313" w:rsidRPr="00593313" w:rsidRDefault="00593313" w:rsidP="00593313">
            <w:pPr>
              <w:jc w:val="center"/>
              <w:rPr>
                <w:b/>
              </w:rPr>
            </w:pPr>
            <w:r w:rsidRPr="00593313">
              <w:rPr>
                <w:b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593313" w:rsidRPr="00593313" w:rsidRDefault="00593313" w:rsidP="00593313">
            <w:pPr>
              <w:jc w:val="center"/>
              <w:rPr>
                <w:b/>
              </w:rPr>
            </w:pPr>
            <w:r w:rsidRPr="00593313">
              <w:rPr>
                <w:b/>
              </w:rPr>
              <w:t>1,1</w:t>
            </w:r>
          </w:p>
        </w:tc>
      </w:tr>
      <w:tr w:rsidR="00593313" w:rsidRPr="002B7A8D" w:rsidTr="00E957A3">
        <w:trPr>
          <w:trHeight w:val="3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93313" w:rsidRPr="00593313" w:rsidRDefault="00593313" w:rsidP="00593313">
            <w:pPr>
              <w:jc w:val="center"/>
              <w:rPr>
                <w:b/>
              </w:rPr>
            </w:pPr>
            <w:r w:rsidRPr="00593313">
              <w:rPr>
                <w:b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593313" w:rsidRPr="00593313" w:rsidRDefault="00593313" w:rsidP="00593313">
            <w:pPr>
              <w:jc w:val="center"/>
              <w:rPr>
                <w:b/>
              </w:rPr>
            </w:pPr>
            <w:r w:rsidRPr="00593313">
              <w:rPr>
                <w:b/>
              </w:rPr>
              <w:t>1,15</w:t>
            </w:r>
          </w:p>
        </w:tc>
      </w:tr>
      <w:tr w:rsidR="00593313" w:rsidRPr="002B7A8D" w:rsidTr="00E957A3">
        <w:trPr>
          <w:trHeight w:val="39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313" w:rsidRPr="00593313" w:rsidRDefault="00593313" w:rsidP="00593313">
            <w:pPr>
              <w:jc w:val="center"/>
              <w:rPr>
                <w:b/>
              </w:rPr>
            </w:pPr>
            <w:r w:rsidRPr="00593313">
              <w:rPr>
                <w:b/>
              </w:rPr>
              <w:t>Ноябрь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93313" w:rsidRPr="00593313" w:rsidRDefault="00593313" w:rsidP="00593313">
            <w:pPr>
              <w:jc w:val="center"/>
              <w:rPr>
                <w:b/>
              </w:rPr>
            </w:pPr>
            <w:r w:rsidRPr="00593313">
              <w:rPr>
                <w:b/>
              </w:rPr>
              <w:t>1,15</w:t>
            </w:r>
          </w:p>
        </w:tc>
      </w:tr>
      <w:tr w:rsidR="00593313" w:rsidRPr="002B7A8D" w:rsidTr="00E957A3">
        <w:trPr>
          <w:trHeight w:val="401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313" w:rsidRPr="00593313" w:rsidRDefault="00593313" w:rsidP="00593313">
            <w:pPr>
              <w:jc w:val="center"/>
              <w:rPr>
                <w:b/>
              </w:rPr>
            </w:pPr>
            <w:r w:rsidRPr="00593313">
              <w:rPr>
                <w:b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93313" w:rsidRPr="00593313" w:rsidRDefault="00593313" w:rsidP="00593313">
            <w:pPr>
              <w:jc w:val="center"/>
              <w:rPr>
                <w:b/>
              </w:rPr>
            </w:pPr>
            <w:r w:rsidRPr="00593313">
              <w:rPr>
                <w:b/>
              </w:rPr>
              <w:t>1,15</w:t>
            </w:r>
          </w:p>
        </w:tc>
      </w:tr>
    </w:tbl>
    <w:p w:rsidR="0071659F" w:rsidRDefault="0071659F" w:rsidP="0071659F">
      <w:pPr>
        <w:rPr>
          <w:b/>
          <w:sz w:val="22"/>
          <w:szCs w:val="22"/>
          <w:lang w:val="en-US"/>
        </w:rPr>
      </w:pPr>
    </w:p>
    <w:p w:rsidR="00F92355" w:rsidRPr="00886D31" w:rsidRDefault="00F92355" w:rsidP="00FD171E">
      <w:pPr>
        <w:pStyle w:val="a4"/>
        <w:numPr>
          <w:ilvl w:val="0"/>
          <w:numId w:val="9"/>
        </w:numPr>
        <w:rPr>
          <w:b/>
          <w:sz w:val="22"/>
          <w:szCs w:val="22"/>
        </w:rPr>
      </w:pPr>
      <w:proofErr w:type="spellStart"/>
      <w:r w:rsidRPr="00886D31">
        <w:rPr>
          <w:b/>
          <w:sz w:val="22"/>
          <w:szCs w:val="22"/>
        </w:rPr>
        <w:t>Объемная</w:t>
      </w:r>
      <w:proofErr w:type="spellEnd"/>
      <w:r w:rsidRPr="00886D31">
        <w:rPr>
          <w:b/>
          <w:sz w:val="22"/>
          <w:szCs w:val="22"/>
        </w:rPr>
        <w:t xml:space="preserve"> </w:t>
      </w:r>
      <w:proofErr w:type="spellStart"/>
      <w:r w:rsidRPr="00886D31">
        <w:rPr>
          <w:b/>
          <w:sz w:val="22"/>
          <w:szCs w:val="22"/>
        </w:rPr>
        <w:t>скидка</w:t>
      </w:r>
      <w:proofErr w:type="spellEnd"/>
      <w:r w:rsidRPr="00886D31">
        <w:rPr>
          <w:b/>
          <w:sz w:val="22"/>
          <w:szCs w:val="22"/>
        </w:rPr>
        <w:t>*</w:t>
      </w:r>
    </w:p>
    <w:p w:rsidR="00886D31" w:rsidRPr="002B7A8D" w:rsidRDefault="00886D31" w:rsidP="00886D31">
      <w:pPr>
        <w:pStyle w:val="a4"/>
        <w:ind w:left="360"/>
        <w:rPr>
          <w:b/>
          <w:sz w:val="22"/>
          <w:szCs w:val="22"/>
        </w:rPr>
      </w:pPr>
    </w:p>
    <w:tbl>
      <w:tblPr>
        <w:tblW w:w="7980" w:type="dxa"/>
        <w:tblInd w:w="-176" w:type="dxa"/>
        <w:tblLook w:val="0000" w:firstRow="0" w:lastRow="0" w:firstColumn="0" w:lastColumn="0" w:noHBand="0" w:noVBand="0"/>
      </w:tblPr>
      <w:tblGrid>
        <w:gridCol w:w="4120"/>
        <w:gridCol w:w="3860"/>
      </w:tblGrid>
      <w:tr w:rsidR="002B7A8D" w:rsidRPr="002B7A8D" w:rsidTr="006A6DD7">
        <w:trPr>
          <w:trHeight w:val="360"/>
        </w:trPr>
        <w:tc>
          <w:tcPr>
            <w:tcW w:w="4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F92355" w:rsidRPr="002B7A8D" w:rsidRDefault="00F92355" w:rsidP="006A6DD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Бюджет без учета НДС**</w:t>
            </w:r>
          </w:p>
        </w:tc>
        <w:tc>
          <w:tcPr>
            <w:tcW w:w="3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F92355" w:rsidRPr="002B7A8D" w:rsidRDefault="00F92355" w:rsidP="006A6DD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Скидка</w:t>
            </w:r>
          </w:p>
        </w:tc>
      </w:tr>
      <w:tr w:rsidR="002B7A8D" w:rsidRPr="002B7A8D" w:rsidTr="006A6DD7">
        <w:trPr>
          <w:trHeight w:val="276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92355" w:rsidRPr="002B7A8D" w:rsidRDefault="00F92355" w:rsidP="006A6D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355" w:rsidRPr="002B7A8D" w:rsidRDefault="00F92355" w:rsidP="006A6DD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B7A8D" w:rsidRPr="002B7A8D" w:rsidTr="00D704D9">
        <w:trPr>
          <w:trHeight w:val="318"/>
        </w:trPr>
        <w:tc>
          <w:tcPr>
            <w:tcW w:w="4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2355" w:rsidRPr="002B7A8D" w:rsidRDefault="00D704D9" w:rsidP="00593313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 xml:space="preserve">от </w:t>
            </w:r>
            <w:r w:rsidR="00593313">
              <w:rPr>
                <w:b/>
                <w:bCs/>
                <w:sz w:val="22"/>
                <w:szCs w:val="22"/>
                <w:lang w:val="en-US"/>
              </w:rPr>
              <w:t>510</w:t>
            </w:r>
            <w:r w:rsidR="00DE6D72" w:rsidRPr="002B7A8D">
              <w:rPr>
                <w:b/>
                <w:bCs/>
                <w:sz w:val="22"/>
                <w:szCs w:val="22"/>
              </w:rPr>
              <w:t xml:space="preserve"> 000 до </w:t>
            </w:r>
            <w:r w:rsidR="00FD171E">
              <w:rPr>
                <w:b/>
                <w:bCs/>
                <w:sz w:val="22"/>
                <w:szCs w:val="22"/>
              </w:rPr>
              <w:t>8</w:t>
            </w:r>
            <w:r w:rsidR="00593313">
              <w:rPr>
                <w:b/>
                <w:bCs/>
                <w:sz w:val="22"/>
                <w:szCs w:val="22"/>
                <w:lang w:val="en-US"/>
              </w:rPr>
              <w:t>3</w:t>
            </w:r>
            <w:r w:rsidRPr="002B7A8D">
              <w:rPr>
                <w:b/>
                <w:bCs/>
                <w:sz w:val="22"/>
                <w:szCs w:val="22"/>
              </w:rPr>
              <w:t>0 000 р.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355" w:rsidRPr="002B7A8D" w:rsidRDefault="00D704D9" w:rsidP="006A6DD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10%</w:t>
            </w:r>
          </w:p>
        </w:tc>
      </w:tr>
      <w:tr w:rsidR="002B7A8D" w:rsidRPr="002B7A8D" w:rsidTr="00D704D9">
        <w:trPr>
          <w:trHeight w:val="331"/>
        </w:trPr>
        <w:tc>
          <w:tcPr>
            <w:tcW w:w="4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4D9" w:rsidRPr="002B7A8D" w:rsidRDefault="00DE6D72" w:rsidP="00593313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 xml:space="preserve">от </w:t>
            </w:r>
            <w:r w:rsidR="00593313">
              <w:rPr>
                <w:b/>
                <w:bCs/>
                <w:sz w:val="22"/>
                <w:szCs w:val="22"/>
                <w:lang w:val="en-US"/>
              </w:rPr>
              <w:t>830</w:t>
            </w:r>
            <w:r w:rsidRPr="002B7A8D">
              <w:rPr>
                <w:b/>
                <w:bCs/>
                <w:sz w:val="22"/>
                <w:szCs w:val="22"/>
              </w:rPr>
              <w:t> 00</w:t>
            </w:r>
            <w:r w:rsidR="00FD171E">
              <w:rPr>
                <w:b/>
                <w:bCs/>
                <w:sz w:val="22"/>
                <w:szCs w:val="22"/>
              </w:rPr>
              <w:t>1</w:t>
            </w:r>
            <w:r w:rsidRPr="002B7A8D">
              <w:rPr>
                <w:b/>
                <w:bCs/>
                <w:sz w:val="22"/>
                <w:szCs w:val="22"/>
              </w:rPr>
              <w:t xml:space="preserve"> до </w:t>
            </w:r>
            <w:r w:rsidR="00FD171E">
              <w:rPr>
                <w:b/>
                <w:bCs/>
                <w:sz w:val="22"/>
                <w:szCs w:val="22"/>
              </w:rPr>
              <w:t xml:space="preserve">1 </w:t>
            </w:r>
            <w:r w:rsidR="00C93C3E">
              <w:rPr>
                <w:b/>
                <w:bCs/>
                <w:sz w:val="22"/>
                <w:szCs w:val="22"/>
              </w:rPr>
              <w:t>2</w:t>
            </w:r>
            <w:r w:rsidR="00593313">
              <w:rPr>
                <w:b/>
                <w:bCs/>
                <w:sz w:val="22"/>
                <w:szCs w:val="22"/>
                <w:lang w:val="en-US"/>
              </w:rPr>
              <w:t>0</w:t>
            </w:r>
            <w:r w:rsidR="00FD171E">
              <w:rPr>
                <w:b/>
                <w:bCs/>
                <w:sz w:val="22"/>
                <w:szCs w:val="22"/>
              </w:rPr>
              <w:t>0</w:t>
            </w:r>
            <w:r w:rsidR="00D704D9" w:rsidRPr="002B7A8D">
              <w:rPr>
                <w:b/>
                <w:bCs/>
                <w:sz w:val="22"/>
                <w:szCs w:val="22"/>
              </w:rPr>
              <w:t xml:space="preserve"> 000 р. 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4D9" w:rsidRPr="002B7A8D" w:rsidRDefault="00D704D9" w:rsidP="006A6DD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20%</w:t>
            </w:r>
          </w:p>
        </w:tc>
      </w:tr>
      <w:tr w:rsidR="002B7A8D" w:rsidRPr="002B7A8D" w:rsidTr="00D704D9">
        <w:trPr>
          <w:trHeight w:val="365"/>
        </w:trPr>
        <w:tc>
          <w:tcPr>
            <w:tcW w:w="4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6B66" w:rsidRPr="002B7A8D" w:rsidRDefault="00DE6D72" w:rsidP="00593313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 xml:space="preserve">от </w:t>
            </w:r>
            <w:r w:rsidR="00C93C3E">
              <w:rPr>
                <w:b/>
                <w:bCs/>
                <w:sz w:val="22"/>
                <w:szCs w:val="22"/>
              </w:rPr>
              <w:t>1 2</w:t>
            </w:r>
            <w:r w:rsidR="00593313">
              <w:rPr>
                <w:b/>
                <w:bCs/>
                <w:sz w:val="22"/>
                <w:szCs w:val="22"/>
                <w:lang w:val="en-US"/>
              </w:rPr>
              <w:t>0</w:t>
            </w:r>
            <w:r w:rsidR="00C93C3E">
              <w:rPr>
                <w:b/>
                <w:bCs/>
                <w:sz w:val="22"/>
                <w:szCs w:val="22"/>
              </w:rPr>
              <w:t>0</w:t>
            </w:r>
            <w:r w:rsidR="00FD171E">
              <w:rPr>
                <w:b/>
                <w:bCs/>
                <w:sz w:val="22"/>
                <w:szCs w:val="22"/>
              </w:rPr>
              <w:t xml:space="preserve"> </w:t>
            </w:r>
            <w:r w:rsidRPr="002B7A8D">
              <w:rPr>
                <w:b/>
                <w:bCs/>
                <w:sz w:val="22"/>
                <w:szCs w:val="22"/>
              </w:rPr>
              <w:t>00</w:t>
            </w:r>
            <w:r w:rsidR="00FD171E">
              <w:rPr>
                <w:b/>
                <w:bCs/>
                <w:sz w:val="22"/>
                <w:szCs w:val="22"/>
              </w:rPr>
              <w:t>1</w:t>
            </w:r>
            <w:r w:rsidRPr="002B7A8D">
              <w:rPr>
                <w:b/>
                <w:bCs/>
                <w:sz w:val="22"/>
                <w:szCs w:val="22"/>
              </w:rPr>
              <w:t xml:space="preserve"> до  </w:t>
            </w:r>
            <w:r w:rsidRPr="002B7A8D">
              <w:rPr>
                <w:b/>
                <w:bCs/>
                <w:sz w:val="22"/>
                <w:szCs w:val="22"/>
                <w:lang w:val="en-US"/>
              </w:rPr>
              <w:t>2</w:t>
            </w:r>
            <w:r w:rsidRPr="002B7A8D">
              <w:rPr>
                <w:b/>
                <w:bCs/>
                <w:sz w:val="22"/>
                <w:szCs w:val="22"/>
              </w:rPr>
              <w:t xml:space="preserve"> </w:t>
            </w:r>
            <w:r w:rsidR="00C93C3E">
              <w:rPr>
                <w:b/>
                <w:bCs/>
                <w:sz w:val="22"/>
                <w:szCs w:val="22"/>
              </w:rPr>
              <w:t>7</w:t>
            </w:r>
            <w:r w:rsidR="00593313">
              <w:rPr>
                <w:b/>
                <w:bCs/>
                <w:sz w:val="22"/>
                <w:szCs w:val="22"/>
                <w:lang w:val="en-US"/>
              </w:rPr>
              <w:t>00</w:t>
            </w:r>
            <w:r w:rsidR="003A66A4" w:rsidRPr="002B7A8D">
              <w:rPr>
                <w:b/>
                <w:bCs/>
                <w:sz w:val="22"/>
                <w:szCs w:val="22"/>
              </w:rPr>
              <w:t> 000 р.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6B66" w:rsidRPr="002B7A8D" w:rsidRDefault="003A66A4" w:rsidP="006A6DD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30%</w:t>
            </w:r>
          </w:p>
        </w:tc>
      </w:tr>
      <w:tr w:rsidR="002B7A8D" w:rsidRPr="002B7A8D" w:rsidTr="006A6DD7">
        <w:trPr>
          <w:trHeight w:val="36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2355" w:rsidRPr="002B7A8D" w:rsidRDefault="00DE6D72" w:rsidP="003E0BF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 xml:space="preserve">от  </w:t>
            </w:r>
            <w:r w:rsidRPr="002B7A8D">
              <w:rPr>
                <w:b/>
                <w:bCs/>
                <w:sz w:val="22"/>
                <w:szCs w:val="22"/>
                <w:lang w:val="en-US"/>
              </w:rPr>
              <w:t>2</w:t>
            </w:r>
            <w:r w:rsidRPr="002B7A8D">
              <w:rPr>
                <w:b/>
                <w:bCs/>
                <w:sz w:val="22"/>
                <w:szCs w:val="22"/>
              </w:rPr>
              <w:t xml:space="preserve"> </w:t>
            </w:r>
            <w:r w:rsidR="00C93C3E">
              <w:rPr>
                <w:b/>
                <w:bCs/>
                <w:sz w:val="22"/>
                <w:szCs w:val="22"/>
              </w:rPr>
              <w:t>7</w:t>
            </w:r>
            <w:r w:rsidR="00593313">
              <w:rPr>
                <w:b/>
                <w:bCs/>
                <w:sz w:val="22"/>
                <w:szCs w:val="22"/>
                <w:lang w:val="en-US"/>
              </w:rPr>
              <w:t>00</w:t>
            </w:r>
            <w:r w:rsidR="00FD171E">
              <w:rPr>
                <w:b/>
                <w:bCs/>
                <w:sz w:val="22"/>
                <w:szCs w:val="22"/>
              </w:rPr>
              <w:t xml:space="preserve"> 001</w:t>
            </w:r>
            <w:r w:rsidRPr="002B7A8D">
              <w:rPr>
                <w:b/>
                <w:bCs/>
                <w:sz w:val="22"/>
                <w:szCs w:val="22"/>
              </w:rPr>
              <w:t xml:space="preserve"> до </w:t>
            </w:r>
            <w:r w:rsidR="003E0BF7">
              <w:rPr>
                <w:b/>
                <w:bCs/>
                <w:sz w:val="22"/>
                <w:szCs w:val="22"/>
              </w:rPr>
              <w:t>3 999 999</w:t>
            </w:r>
            <w:r w:rsidR="00F92355" w:rsidRPr="002B7A8D">
              <w:rPr>
                <w:b/>
                <w:bCs/>
                <w:sz w:val="22"/>
                <w:szCs w:val="22"/>
              </w:rPr>
              <w:t xml:space="preserve"> р.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355" w:rsidRPr="002B7A8D" w:rsidRDefault="00F92355" w:rsidP="006A6DD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35%</w:t>
            </w:r>
          </w:p>
        </w:tc>
      </w:tr>
      <w:tr w:rsidR="002B7A8D" w:rsidRPr="002B7A8D" w:rsidTr="006A6DD7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2355" w:rsidRPr="002B7A8D" w:rsidRDefault="00DE6D72" w:rsidP="003E0BF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 xml:space="preserve">от  </w:t>
            </w:r>
            <w:r w:rsidR="00C93C3E">
              <w:rPr>
                <w:b/>
                <w:bCs/>
                <w:sz w:val="22"/>
                <w:szCs w:val="22"/>
              </w:rPr>
              <w:t xml:space="preserve">4 </w:t>
            </w:r>
            <w:r w:rsidR="003E0BF7">
              <w:rPr>
                <w:b/>
                <w:bCs/>
                <w:sz w:val="22"/>
                <w:szCs w:val="22"/>
              </w:rPr>
              <w:t>0</w:t>
            </w:r>
            <w:r w:rsidR="00593313">
              <w:rPr>
                <w:b/>
                <w:bCs/>
                <w:sz w:val="22"/>
                <w:szCs w:val="22"/>
                <w:lang w:val="en-US"/>
              </w:rPr>
              <w:t>00</w:t>
            </w:r>
            <w:r w:rsidRPr="002B7A8D">
              <w:rPr>
                <w:b/>
                <w:bCs/>
                <w:sz w:val="22"/>
                <w:szCs w:val="22"/>
              </w:rPr>
              <w:t xml:space="preserve"> 00</w:t>
            </w:r>
            <w:r w:rsidR="003E0BF7">
              <w:rPr>
                <w:b/>
                <w:bCs/>
                <w:sz w:val="22"/>
                <w:szCs w:val="22"/>
              </w:rPr>
              <w:t>0</w:t>
            </w:r>
            <w:r w:rsidRPr="002B7A8D">
              <w:rPr>
                <w:b/>
                <w:bCs/>
                <w:sz w:val="22"/>
                <w:szCs w:val="22"/>
              </w:rPr>
              <w:t xml:space="preserve"> до </w:t>
            </w:r>
            <w:r w:rsidR="003E0BF7">
              <w:rPr>
                <w:b/>
                <w:bCs/>
                <w:sz w:val="22"/>
                <w:szCs w:val="22"/>
              </w:rPr>
              <w:t>5 999 999</w:t>
            </w:r>
            <w:r w:rsidR="00F92355" w:rsidRPr="002B7A8D">
              <w:rPr>
                <w:b/>
                <w:bCs/>
                <w:sz w:val="22"/>
                <w:szCs w:val="22"/>
              </w:rPr>
              <w:t xml:space="preserve"> р.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355" w:rsidRPr="002B7A8D" w:rsidRDefault="00F92355" w:rsidP="006A6DD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45%</w:t>
            </w:r>
          </w:p>
        </w:tc>
      </w:tr>
      <w:tr w:rsidR="002B7A8D" w:rsidRPr="002B7A8D" w:rsidTr="006A6DD7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92355" w:rsidRPr="002B7A8D" w:rsidRDefault="00FF38EF" w:rsidP="003E0B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Свыше </w:t>
            </w:r>
            <w:r w:rsidR="00C93C3E">
              <w:rPr>
                <w:b/>
                <w:bCs/>
                <w:sz w:val="22"/>
                <w:szCs w:val="22"/>
              </w:rPr>
              <w:t>6</w:t>
            </w:r>
            <w:r w:rsidR="003E0BF7">
              <w:rPr>
                <w:b/>
                <w:bCs/>
                <w:sz w:val="22"/>
                <w:szCs w:val="22"/>
              </w:rPr>
              <w:t> 000 000</w:t>
            </w:r>
            <w:r w:rsidR="00C93C3E">
              <w:rPr>
                <w:b/>
                <w:bCs/>
                <w:sz w:val="22"/>
                <w:szCs w:val="22"/>
              </w:rPr>
              <w:t xml:space="preserve"> </w:t>
            </w:r>
            <w:r w:rsidR="00F92355" w:rsidRPr="002B7A8D">
              <w:rPr>
                <w:b/>
                <w:bCs/>
                <w:sz w:val="22"/>
                <w:szCs w:val="22"/>
              </w:rPr>
              <w:t>р.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355" w:rsidRPr="002B7A8D" w:rsidRDefault="00F92355" w:rsidP="006A6DD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A8D">
              <w:rPr>
                <w:b/>
                <w:bCs/>
                <w:sz w:val="22"/>
                <w:szCs w:val="22"/>
              </w:rPr>
              <w:t>50%</w:t>
            </w:r>
          </w:p>
        </w:tc>
      </w:tr>
    </w:tbl>
    <w:p w:rsidR="00F92355" w:rsidRPr="002B7A8D" w:rsidRDefault="00F92355" w:rsidP="00F92355">
      <w:pPr>
        <w:ind w:left="360"/>
        <w:jc w:val="both"/>
        <w:rPr>
          <w:b/>
          <w:sz w:val="22"/>
          <w:szCs w:val="22"/>
        </w:rPr>
      </w:pPr>
    </w:p>
    <w:p w:rsidR="00F92355" w:rsidRPr="00603B7B" w:rsidRDefault="00F92355" w:rsidP="00F92355">
      <w:pPr>
        <w:ind w:left="360"/>
        <w:jc w:val="both"/>
        <w:rPr>
          <w:b/>
          <w:i/>
          <w:sz w:val="20"/>
          <w:szCs w:val="20"/>
        </w:rPr>
      </w:pPr>
      <w:r w:rsidRPr="00603B7B">
        <w:rPr>
          <w:sz w:val="20"/>
          <w:szCs w:val="20"/>
        </w:rPr>
        <w:t>*</w:t>
      </w:r>
      <w:r w:rsidRPr="00603B7B">
        <w:rPr>
          <w:i/>
          <w:sz w:val="20"/>
          <w:szCs w:val="20"/>
        </w:rPr>
        <w:t>Объемная скидка применяется к рекламной кампании одного Заказчика, оформленной ОДНОВРЕМЕННО одним или несколькими Дополнительными соглашениями с обязательным оформлением и подписанием  Графиков размещения, действующими в течение 1-го календарного года в рамках договора с одним Заказчиком. Объемная скидка распространяется на все виды рекламных материалов указанных в  данном  прайс-листе</w:t>
      </w:r>
      <w:r w:rsidRPr="00603B7B">
        <w:rPr>
          <w:b/>
          <w:i/>
          <w:sz w:val="20"/>
          <w:szCs w:val="20"/>
        </w:rPr>
        <w:t>.</w:t>
      </w:r>
    </w:p>
    <w:p w:rsidR="00F92355" w:rsidRPr="00603B7B" w:rsidRDefault="00F92355" w:rsidP="00F92355">
      <w:pPr>
        <w:ind w:left="360"/>
        <w:jc w:val="both"/>
        <w:rPr>
          <w:i/>
          <w:sz w:val="20"/>
          <w:szCs w:val="20"/>
        </w:rPr>
      </w:pPr>
      <w:r w:rsidRPr="00603B7B">
        <w:rPr>
          <w:b/>
          <w:bCs/>
          <w:sz w:val="20"/>
          <w:szCs w:val="20"/>
        </w:rPr>
        <w:t>**</w:t>
      </w:r>
      <w:r w:rsidRPr="00603B7B">
        <w:rPr>
          <w:i/>
          <w:sz w:val="20"/>
          <w:szCs w:val="20"/>
        </w:rPr>
        <w:t xml:space="preserve"> Бюджет соответствует сумме до применения объемного коэффициента.</w:t>
      </w:r>
    </w:p>
    <w:p w:rsidR="00F92355" w:rsidRPr="002B7A8D" w:rsidRDefault="00F92355" w:rsidP="00F92355">
      <w:pPr>
        <w:ind w:left="360"/>
        <w:rPr>
          <w:i/>
          <w:sz w:val="22"/>
          <w:szCs w:val="22"/>
        </w:rPr>
      </w:pPr>
    </w:p>
    <w:p w:rsidR="00F92355" w:rsidRPr="002B7A8D" w:rsidRDefault="00F92355" w:rsidP="002C12AE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2B7A8D">
        <w:rPr>
          <w:b/>
          <w:sz w:val="22"/>
          <w:szCs w:val="22"/>
        </w:rPr>
        <w:t>Все скидки суммируются.</w:t>
      </w:r>
    </w:p>
    <w:p w:rsidR="00F92355" w:rsidRPr="002B7A8D" w:rsidRDefault="00F92355" w:rsidP="00F92355">
      <w:pPr>
        <w:jc w:val="center"/>
        <w:rPr>
          <w:b/>
          <w:sz w:val="22"/>
          <w:szCs w:val="22"/>
        </w:rPr>
      </w:pPr>
      <w:r w:rsidRPr="002B7A8D">
        <w:rPr>
          <w:b/>
          <w:sz w:val="22"/>
          <w:szCs w:val="22"/>
        </w:rPr>
        <w:t>*    Цены указаны без учета НДС 18%.</w:t>
      </w:r>
    </w:p>
    <w:p w:rsidR="00F92355" w:rsidRPr="002B7A8D" w:rsidRDefault="00F92355" w:rsidP="00F92355">
      <w:pPr>
        <w:jc w:val="center"/>
        <w:rPr>
          <w:b/>
          <w:sz w:val="22"/>
          <w:szCs w:val="22"/>
        </w:rPr>
      </w:pPr>
      <w:r w:rsidRPr="002B7A8D">
        <w:rPr>
          <w:b/>
          <w:sz w:val="22"/>
          <w:szCs w:val="22"/>
        </w:rPr>
        <w:t>** Праздничные дни рассчитываются по стоимости размещения в выходные дни.</w:t>
      </w:r>
    </w:p>
    <w:p w:rsidR="006F2864" w:rsidRPr="002B7A8D" w:rsidRDefault="006F2864" w:rsidP="000A1C45">
      <w:pPr>
        <w:jc w:val="both"/>
        <w:rPr>
          <w:sz w:val="22"/>
          <w:szCs w:val="22"/>
        </w:rPr>
      </w:pPr>
    </w:p>
    <w:sectPr w:rsidR="006F2864" w:rsidRPr="002B7A8D" w:rsidSect="009523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171" w:right="851" w:bottom="1134" w:left="1134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85F" w:rsidRDefault="00FE285F" w:rsidP="002B7200">
      <w:r>
        <w:separator/>
      </w:r>
    </w:p>
  </w:endnote>
  <w:endnote w:type="continuationSeparator" w:id="0">
    <w:p w:rsidR="00FE285F" w:rsidRDefault="00FE285F" w:rsidP="002B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A8A" w:rsidRDefault="00994A8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096" w:rsidRDefault="00B00096" w:rsidP="002B7200">
    <w:pPr>
      <w:pStyle w:val="a7"/>
      <w:jc w:val="center"/>
      <w:rPr>
        <w:color w:val="595959" w:themeColor="text1" w:themeTint="A6"/>
        <w:lang w:val="is-IS"/>
      </w:rPr>
    </w:pPr>
    <w:r w:rsidRPr="002B7200">
      <w:rPr>
        <w:color w:val="595959" w:themeColor="text1" w:themeTint="A6"/>
      </w:rPr>
      <w:t>РА «</w:t>
    </w:r>
    <w:r w:rsidR="00994A8A">
      <w:rPr>
        <w:color w:val="595959" w:themeColor="text1" w:themeTint="A6"/>
      </w:rPr>
      <w:t>БРЭНД</w:t>
    </w:r>
    <w:r w:rsidRPr="002B7200">
      <w:rPr>
        <w:color w:val="595959" w:themeColor="text1" w:themeTint="A6"/>
      </w:rPr>
      <w:t xml:space="preserve"> МЕДИА»  </w:t>
    </w:r>
    <w:r w:rsidRPr="002B7200">
      <w:rPr>
        <w:color w:val="595959" w:themeColor="text1" w:themeTint="A6"/>
        <w:lang w:val="is-IS"/>
      </w:rPr>
      <w:t>127</w:t>
    </w:r>
    <w:r w:rsidR="00994A8A">
      <w:rPr>
        <w:color w:val="595959" w:themeColor="text1" w:themeTint="A6"/>
      </w:rPr>
      <w:t>427</w:t>
    </w:r>
    <w:r w:rsidRPr="002B7200">
      <w:rPr>
        <w:color w:val="595959" w:themeColor="text1" w:themeTint="A6"/>
        <w:lang w:val="is-IS"/>
      </w:rPr>
      <w:t>, Москва,</w:t>
    </w:r>
    <w:r>
      <w:rPr>
        <w:color w:val="595959" w:themeColor="text1" w:themeTint="A6"/>
        <w:lang w:val="is-IS"/>
      </w:rPr>
      <w:t xml:space="preserve"> </w:t>
    </w:r>
    <w:r w:rsidR="00994A8A">
      <w:rPr>
        <w:color w:val="595959" w:themeColor="text1" w:themeTint="A6"/>
      </w:rPr>
      <w:t>ул.Академика Королёва, д.21</w:t>
    </w:r>
    <w:r w:rsidRPr="002B7200">
      <w:rPr>
        <w:color w:val="595959" w:themeColor="text1" w:themeTint="A6"/>
        <w:lang w:val="is-IS"/>
      </w:rPr>
      <w:t xml:space="preserve">  </w:t>
    </w:r>
  </w:p>
  <w:p w:rsidR="00994A8A" w:rsidRPr="00994A8A" w:rsidRDefault="00B00096" w:rsidP="00994A8A">
    <w:pPr>
      <w:pStyle w:val="a7"/>
      <w:jc w:val="center"/>
      <w:rPr>
        <w:color w:val="595959" w:themeColor="text1" w:themeTint="A6"/>
        <w:lang w:val="is-IS"/>
      </w:rPr>
    </w:pPr>
    <w:r w:rsidRPr="002B7200">
      <w:rPr>
        <w:color w:val="595959" w:themeColor="text1" w:themeTint="A6"/>
        <w:lang w:val="is-IS"/>
      </w:rPr>
      <w:t xml:space="preserve"> 8 (495) </w:t>
    </w:r>
    <w:r w:rsidR="00994A8A" w:rsidRPr="00994A8A">
      <w:rPr>
        <w:color w:val="595959" w:themeColor="text1" w:themeTint="A6"/>
        <w:lang w:val="is-IS"/>
      </w:rPr>
      <w:t>740-8558</w:t>
    </w:r>
    <w:r>
      <w:rPr>
        <w:color w:val="595959" w:themeColor="text1" w:themeTint="A6"/>
        <w:lang w:val="is-IS"/>
      </w:rPr>
      <w:t xml:space="preserve"> </w:t>
    </w:r>
    <w:r w:rsidRPr="002B7200">
      <w:rPr>
        <w:color w:val="595959" w:themeColor="text1" w:themeTint="A6"/>
        <w:lang w:val="is-IS"/>
      </w:rPr>
      <w:t xml:space="preserve">/   </w:t>
    </w:r>
    <w:r w:rsidR="00994A8A">
      <w:rPr>
        <w:color w:val="595959" w:themeColor="text1" w:themeTint="A6"/>
        <w:lang w:val="is-IS"/>
      </w:rPr>
      <w:t>info@brandmedia.ru</w:t>
    </w:r>
    <w:r w:rsidRPr="002B7200">
      <w:rPr>
        <w:color w:val="595959" w:themeColor="text1" w:themeTint="A6"/>
        <w:lang w:val="is-IS"/>
      </w:rPr>
      <w:t xml:space="preserve">   /   </w:t>
    </w:r>
    <w:r w:rsidR="00994A8A">
      <w:rPr>
        <w:color w:val="595959" w:themeColor="text1" w:themeTint="A6"/>
        <w:lang w:val="is-IS"/>
      </w:rPr>
      <w:t>www.brand-radio.ru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A8A" w:rsidRDefault="00994A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85F" w:rsidRDefault="00FE285F" w:rsidP="002B7200">
      <w:r>
        <w:separator/>
      </w:r>
    </w:p>
  </w:footnote>
  <w:footnote w:type="continuationSeparator" w:id="0">
    <w:p w:rsidR="00FE285F" w:rsidRDefault="00FE285F" w:rsidP="002B7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A8A" w:rsidRDefault="00994A8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A8A" w:rsidRDefault="00994A8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A8A" w:rsidRDefault="00994A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6268B"/>
    <w:multiLevelType w:val="hybridMultilevel"/>
    <w:tmpl w:val="ADECD53A"/>
    <w:lvl w:ilvl="0" w:tplc="04190001">
      <w:start w:val="1"/>
      <w:numFmt w:val="bullet"/>
      <w:lvlText w:val=""/>
      <w:lvlJc w:val="left"/>
      <w:pPr>
        <w:tabs>
          <w:tab w:val="num" w:pos="7795"/>
        </w:tabs>
        <w:ind w:left="7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515"/>
        </w:tabs>
        <w:ind w:left="8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235"/>
        </w:tabs>
        <w:ind w:left="9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955"/>
        </w:tabs>
        <w:ind w:left="9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675"/>
        </w:tabs>
        <w:ind w:left="10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395"/>
        </w:tabs>
        <w:ind w:left="11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115"/>
        </w:tabs>
        <w:ind w:left="12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835"/>
        </w:tabs>
        <w:ind w:left="12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555"/>
        </w:tabs>
        <w:ind w:left="13555" w:hanging="360"/>
      </w:pPr>
      <w:rPr>
        <w:rFonts w:ascii="Wingdings" w:hAnsi="Wingdings" w:hint="default"/>
      </w:rPr>
    </w:lvl>
  </w:abstractNum>
  <w:abstractNum w:abstractNumId="1" w15:restartNumberingAfterBreak="0">
    <w:nsid w:val="19BC7A2D"/>
    <w:multiLevelType w:val="hybridMultilevel"/>
    <w:tmpl w:val="3DF07C5C"/>
    <w:lvl w:ilvl="0" w:tplc="3B64BF6C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96C243D"/>
    <w:multiLevelType w:val="multilevel"/>
    <w:tmpl w:val="003C41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2D56EF"/>
    <w:multiLevelType w:val="multilevel"/>
    <w:tmpl w:val="C3D691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8035091"/>
    <w:multiLevelType w:val="multilevel"/>
    <w:tmpl w:val="04C436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58F215E6"/>
    <w:multiLevelType w:val="multilevel"/>
    <w:tmpl w:val="BFA6CE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74A82582"/>
    <w:multiLevelType w:val="multilevel"/>
    <w:tmpl w:val="5A061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AC23AC7"/>
    <w:multiLevelType w:val="hybridMultilevel"/>
    <w:tmpl w:val="ED54370A"/>
    <w:lvl w:ilvl="0" w:tplc="D662F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AA858E">
      <w:numFmt w:val="none"/>
      <w:lvlText w:val=""/>
      <w:lvlJc w:val="left"/>
      <w:pPr>
        <w:tabs>
          <w:tab w:val="num" w:pos="360"/>
        </w:tabs>
      </w:pPr>
    </w:lvl>
    <w:lvl w:ilvl="2" w:tplc="FF9ED6A8">
      <w:numFmt w:val="none"/>
      <w:lvlText w:val=""/>
      <w:lvlJc w:val="left"/>
      <w:pPr>
        <w:tabs>
          <w:tab w:val="num" w:pos="360"/>
        </w:tabs>
      </w:pPr>
    </w:lvl>
    <w:lvl w:ilvl="3" w:tplc="6FD604C4">
      <w:numFmt w:val="none"/>
      <w:lvlText w:val=""/>
      <w:lvlJc w:val="left"/>
      <w:pPr>
        <w:tabs>
          <w:tab w:val="num" w:pos="360"/>
        </w:tabs>
      </w:pPr>
    </w:lvl>
    <w:lvl w:ilvl="4" w:tplc="2098B3E8">
      <w:numFmt w:val="none"/>
      <w:lvlText w:val=""/>
      <w:lvlJc w:val="left"/>
      <w:pPr>
        <w:tabs>
          <w:tab w:val="num" w:pos="360"/>
        </w:tabs>
      </w:pPr>
    </w:lvl>
    <w:lvl w:ilvl="5" w:tplc="3DD0B050">
      <w:numFmt w:val="none"/>
      <w:lvlText w:val=""/>
      <w:lvlJc w:val="left"/>
      <w:pPr>
        <w:tabs>
          <w:tab w:val="num" w:pos="360"/>
        </w:tabs>
      </w:pPr>
    </w:lvl>
    <w:lvl w:ilvl="6" w:tplc="91CA9604">
      <w:numFmt w:val="none"/>
      <w:lvlText w:val=""/>
      <w:lvlJc w:val="left"/>
      <w:pPr>
        <w:tabs>
          <w:tab w:val="num" w:pos="360"/>
        </w:tabs>
      </w:pPr>
    </w:lvl>
    <w:lvl w:ilvl="7" w:tplc="9E801472">
      <w:numFmt w:val="none"/>
      <w:lvlText w:val=""/>
      <w:lvlJc w:val="left"/>
      <w:pPr>
        <w:tabs>
          <w:tab w:val="num" w:pos="360"/>
        </w:tabs>
      </w:pPr>
    </w:lvl>
    <w:lvl w:ilvl="8" w:tplc="C276E3FE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7C9D7799"/>
    <w:multiLevelType w:val="multilevel"/>
    <w:tmpl w:val="FC469D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9" w15:restartNumberingAfterBreak="0">
    <w:nsid w:val="7FF357C9"/>
    <w:multiLevelType w:val="multilevel"/>
    <w:tmpl w:val="FC9EC7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41"/>
    <w:rsid w:val="00030D42"/>
    <w:rsid w:val="00043CDB"/>
    <w:rsid w:val="00046F88"/>
    <w:rsid w:val="00067FB3"/>
    <w:rsid w:val="000A1C45"/>
    <w:rsid w:val="000C23B1"/>
    <w:rsid w:val="00160FB3"/>
    <w:rsid w:val="00182593"/>
    <w:rsid w:val="001A6BD5"/>
    <w:rsid w:val="00275131"/>
    <w:rsid w:val="00291E3A"/>
    <w:rsid w:val="002B1306"/>
    <w:rsid w:val="002B7200"/>
    <w:rsid w:val="002B7A8D"/>
    <w:rsid w:val="002C12AE"/>
    <w:rsid w:val="002D7041"/>
    <w:rsid w:val="0031748D"/>
    <w:rsid w:val="00322CD0"/>
    <w:rsid w:val="00363CAA"/>
    <w:rsid w:val="00373B79"/>
    <w:rsid w:val="0038071D"/>
    <w:rsid w:val="00397333"/>
    <w:rsid w:val="003A66A4"/>
    <w:rsid w:val="003E0BF7"/>
    <w:rsid w:val="003E2EE7"/>
    <w:rsid w:val="003F1F68"/>
    <w:rsid w:val="0044184D"/>
    <w:rsid w:val="004727A8"/>
    <w:rsid w:val="004840AC"/>
    <w:rsid w:val="00493818"/>
    <w:rsid w:val="004B67BB"/>
    <w:rsid w:val="004C356A"/>
    <w:rsid w:val="004D0FD3"/>
    <w:rsid w:val="004E222E"/>
    <w:rsid w:val="004F0CF4"/>
    <w:rsid w:val="00515F22"/>
    <w:rsid w:val="0053420C"/>
    <w:rsid w:val="0055291E"/>
    <w:rsid w:val="00560C54"/>
    <w:rsid w:val="00580816"/>
    <w:rsid w:val="00593313"/>
    <w:rsid w:val="005E0680"/>
    <w:rsid w:val="00603B7B"/>
    <w:rsid w:val="00637380"/>
    <w:rsid w:val="006A6DD7"/>
    <w:rsid w:val="006B29B5"/>
    <w:rsid w:val="006C76B5"/>
    <w:rsid w:val="006D3970"/>
    <w:rsid w:val="006E76CE"/>
    <w:rsid w:val="006F2864"/>
    <w:rsid w:val="0071659F"/>
    <w:rsid w:val="0072363F"/>
    <w:rsid w:val="00751CB5"/>
    <w:rsid w:val="00757685"/>
    <w:rsid w:val="007871D8"/>
    <w:rsid w:val="0081036F"/>
    <w:rsid w:val="00836B66"/>
    <w:rsid w:val="00886D31"/>
    <w:rsid w:val="008A197A"/>
    <w:rsid w:val="008A232D"/>
    <w:rsid w:val="008A6C0E"/>
    <w:rsid w:val="008B058B"/>
    <w:rsid w:val="008B4930"/>
    <w:rsid w:val="008D5F0E"/>
    <w:rsid w:val="008E48C8"/>
    <w:rsid w:val="008F662C"/>
    <w:rsid w:val="00905BAB"/>
    <w:rsid w:val="00923DE6"/>
    <w:rsid w:val="0095232E"/>
    <w:rsid w:val="00983DF2"/>
    <w:rsid w:val="00992A77"/>
    <w:rsid w:val="00994A8A"/>
    <w:rsid w:val="009E4A38"/>
    <w:rsid w:val="009F3B07"/>
    <w:rsid w:val="00A34C87"/>
    <w:rsid w:val="00A617B5"/>
    <w:rsid w:val="00A72C2A"/>
    <w:rsid w:val="00A85045"/>
    <w:rsid w:val="00AE58B0"/>
    <w:rsid w:val="00B00096"/>
    <w:rsid w:val="00B206A1"/>
    <w:rsid w:val="00B91911"/>
    <w:rsid w:val="00BB36C5"/>
    <w:rsid w:val="00BE3150"/>
    <w:rsid w:val="00C03BAB"/>
    <w:rsid w:val="00C04021"/>
    <w:rsid w:val="00C229AB"/>
    <w:rsid w:val="00C63557"/>
    <w:rsid w:val="00C93C3E"/>
    <w:rsid w:val="00CA0DD2"/>
    <w:rsid w:val="00D21547"/>
    <w:rsid w:val="00D43632"/>
    <w:rsid w:val="00D704D9"/>
    <w:rsid w:val="00DA3927"/>
    <w:rsid w:val="00DB322F"/>
    <w:rsid w:val="00DE6D72"/>
    <w:rsid w:val="00DF1597"/>
    <w:rsid w:val="00E24391"/>
    <w:rsid w:val="00E25752"/>
    <w:rsid w:val="00E26E5E"/>
    <w:rsid w:val="00E45ABA"/>
    <w:rsid w:val="00E509C8"/>
    <w:rsid w:val="00E5253C"/>
    <w:rsid w:val="00E8702C"/>
    <w:rsid w:val="00F46471"/>
    <w:rsid w:val="00F5141C"/>
    <w:rsid w:val="00F61B7D"/>
    <w:rsid w:val="00F85676"/>
    <w:rsid w:val="00F92355"/>
    <w:rsid w:val="00FC625B"/>
    <w:rsid w:val="00FD171E"/>
    <w:rsid w:val="00FE285F"/>
    <w:rsid w:val="00FF1620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3243FA-5B4F-4D0C-9416-76F99076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363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A1C45"/>
    <w:pPr>
      <w:ind w:left="720"/>
      <w:contextualSpacing/>
    </w:pPr>
    <w:rPr>
      <w:sz w:val="20"/>
      <w:szCs w:val="20"/>
      <w:lang w:val="en-US"/>
    </w:rPr>
  </w:style>
  <w:style w:type="paragraph" w:styleId="a5">
    <w:name w:val="header"/>
    <w:basedOn w:val="a"/>
    <w:link w:val="a6"/>
    <w:rsid w:val="002B72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B7200"/>
    <w:rPr>
      <w:sz w:val="24"/>
      <w:szCs w:val="24"/>
    </w:rPr>
  </w:style>
  <w:style w:type="paragraph" w:styleId="a7">
    <w:name w:val="footer"/>
    <w:basedOn w:val="a"/>
    <w:link w:val="a8"/>
    <w:rsid w:val="002B72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B7200"/>
    <w:rPr>
      <w:sz w:val="24"/>
      <w:szCs w:val="24"/>
    </w:rPr>
  </w:style>
  <w:style w:type="table" w:styleId="a9">
    <w:name w:val="Table Grid"/>
    <w:basedOn w:val="a1"/>
    <w:rsid w:val="00FD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994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БРЭНД МЕДИА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Реклама на радио Бизнес ФМ</dc:title>
  <dc:creator>www.brand-radio.ru</dc:creator>
  <cp:lastModifiedBy>Павел</cp:lastModifiedBy>
  <cp:revision>3</cp:revision>
  <cp:lastPrinted>2017-12-27T14:49:00Z</cp:lastPrinted>
  <dcterms:created xsi:type="dcterms:W3CDTF">2017-10-19T11:04:00Z</dcterms:created>
  <dcterms:modified xsi:type="dcterms:W3CDTF">2018-06-20T09:39:00Z</dcterms:modified>
</cp:coreProperties>
</file>